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61ACA" w14:textId="2EC64F81" w:rsidR="00E8522C" w:rsidRDefault="00702068" w:rsidP="00D34589">
      <w:pPr>
        <w:tabs>
          <w:tab w:val="left" w:pos="3375"/>
        </w:tabs>
        <w:rPr>
          <w:sz w:val="72"/>
          <w:szCs w:val="72"/>
        </w:rPr>
      </w:pPr>
      <w:r>
        <w:rPr>
          <w:noProof/>
          <w:sz w:val="72"/>
          <w:szCs w:val="72"/>
        </w:rPr>
        <w:drawing>
          <wp:anchor distT="0" distB="0" distL="114300" distR="114300" simplePos="0" relativeHeight="251657728" behindDoc="1" locked="0" layoutInCell="1" allowOverlap="1" wp14:anchorId="578D10D6" wp14:editId="4D57DCCF">
            <wp:simplePos x="0" y="0"/>
            <wp:positionH relativeFrom="page">
              <wp:align>left</wp:align>
            </wp:positionH>
            <wp:positionV relativeFrom="paragraph">
              <wp:posOffset>-737235</wp:posOffset>
            </wp:positionV>
            <wp:extent cx="7734300" cy="9994341"/>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34300" cy="9994341"/>
                    </a:xfrm>
                    <a:prstGeom prst="rect">
                      <a:avLst/>
                    </a:prstGeom>
                    <a:noFill/>
                    <a:ln>
                      <a:noFill/>
                    </a:ln>
                  </pic:spPr>
                </pic:pic>
              </a:graphicData>
            </a:graphic>
            <wp14:sizeRelH relativeFrom="page">
              <wp14:pctWidth>0</wp14:pctWidth>
            </wp14:sizeRelH>
            <wp14:sizeRelV relativeFrom="page">
              <wp14:pctHeight>0</wp14:pctHeight>
            </wp14:sizeRelV>
          </wp:anchor>
        </w:drawing>
      </w:r>
      <w:r w:rsidR="00D34589">
        <w:rPr>
          <w:sz w:val="72"/>
          <w:szCs w:val="72"/>
        </w:rPr>
        <w:tab/>
      </w:r>
    </w:p>
    <w:p w14:paraId="11FEA36F" w14:textId="77777777" w:rsidR="00D34589" w:rsidRDefault="00D34589" w:rsidP="00D34589">
      <w:pPr>
        <w:contextualSpacing/>
        <w:rPr>
          <w:rFonts w:ascii="Calibri" w:hAnsi="Calibri"/>
          <w:b/>
          <w:color w:val="632423"/>
          <w:sz w:val="40"/>
          <w:szCs w:val="40"/>
        </w:rPr>
      </w:pPr>
    </w:p>
    <w:p w14:paraId="0B4EEACE" w14:textId="7AFB1E6D" w:rsidR="00D34589" w:rsidRPr="00A704F6" w:rsidRDefault="00795E8C" w:rsidP="00D34589">
      <w:pPr>
        <w:contextualSpacing/>
        <w:rPr>
          <w:rFonts w:ascii="Calibri" w:hAnsi="Calibri"/>
          <w:b/>
          <w:color w:val="632423"/>
          <w:sz w:val="40"/>
          <w:szCs w:val="40"/>
        </w:rPr>
      </w:pPr>
      <w:r>
        <w:rPr>
          <w:rFonts w:ascii="Calibri" w:hAnsi="Calibri"/>
          <w:b/>
          <w:color w:val="632423"/>
          <w:sz w:val="40"/>
          <w:szCs w:val="40"/>
        </w:rPr>
        <w:t xml:space="preserve">  </w:t>
      </w:r>
      <w:r w:rsidR="00D34589" w:rsidRPr="00A704F6">
        <w:rPr>
          <w:rFonts w:ascii="Calibri" w:hAnsi="Calibri"/>
          <w:b/>
          <w:color w:val="632423"/>
          <w:sz w:val="40"/>
          <w:szCs w:val="40"/>
        </w:rPr>
        <w:t>ESOL for Parents and Caregivers Curriculum</w:t>
      </w:r>
    </w:p>
    <w:p w14:paraId="6D928EEA" w14:textId="77777777" w:rsidR="00D34589" w:rsidRDefault="00D34589" w:rsidP="00D34589">
      <w:pPr>
        <w:rPr>
          <w:rFonts w:ascii="Calibri" w:hAnsi="Calibri"/>
          <w:i/>
          <w:color w:val="632423"/>
          <w:sz w:val="64"/>
          <w:szCs w:val="64"/>
        </w:rPr>
      </w:pPr>
      <w:r>
        <w:rPr>
          <w:rFonts w:ascii="Calibri" w:hAnsi="Calibri"/>
          <w:i/>
          <w:color w:val="632423"/>
          <w:sz w:val="64"/>
          <w:szCs w:val="64"/>
        </w:rPr>
        <w:t xml:space="preserve"> </w:t>
      </w:r>
    </w:p>
    <w:p w14:paraId="2A819C0C" w14:textId="4CD8C673" w:rsidR="00D34589" w:rsidRDefault="00154F22" w:rsidP="00154F22">
      <w:pPr>
        <w:rPr>
          <w:rFonts w:ascii="Calibri" w:hAnsi="Calibri"/>
          <w:b/>
          <w:color w:val="632423"/>
          <w:sz w:val="72"/>
          <w:szCs w:val="72"/>
        </w:rPr>
      </w:pPr>
      <w:r>
        <w:rPr>
          <w:rFonts w:ascii="Calibri" w:hAnsi="Calibri"/>
          <w:b/>
          <w:color w:val="632423"/>
          <w:sz w:val="56"/>
          <w:szCs w:val="72"/>
        </w:rPr>
        <w:t xml:space="preserve">      </w:t>
      </w:r>
      <w:r w:rsidR="00795E8C">
        <w:rPr>
          <w:rFonts w:ascii="Calibri" w:hAnsi="Calibri"/>
          <w:b/>
          <w:color w:val="632423"/>
          <w:sz w:val="56"/>
          <w:szCs w:val="72"/>
        </w:rPr>
        <w:t xml:space="preserve">              </w:t>
      </w:r>
      <w:r w:rsidR="006E6DF5">
        <w:rPr>
          <w:rFonts w:ascii="Calibri" w:hAnsi="Calibri"/>
          <w:b/>
          <w:color w:val="632423"/>
          <w:sz w:val="56"/>
          <w:szCs w:val="72"/>
        </w:rPr>
        <w:t xml:space="preserve"> </w:t>
      </w:r>
      <w:r w:rsidR="00D34589" w:rsidRPr="001657B7">
        <w:rPr>
          <w:rFonts w:ascii="Calibri" w:hAnsi="Calibri"/>
          <w:b/>
          <w:color w:val="632423"/>
          <w:sz w:val="56"/>
          <w:szCs w:val="72"/>
        </w:rPr>
        <w:t>Support</w:t>
      </w:r>
      <w:r w:rsidR="001657B7">
        <w:rPr>
          <w:rFonts w:ascii="Calibri" w:hAnsi="Calibri"/>
          <w:b/>
          <w:color w:val="632423"/>
          <w:sz w:val="56"/>
          <w:szCs w:val="72"/>
        </w:rPr>
        <w:t xml:space="preserve">ing </w:t>
      </w:r>
      <w:r w:rsidR="00D34589" w:rsidRPr="001657B7">
        <w:rPr>
          <w:rFonts w:ascii="Calibri" w:hAnsi="Calibri"/>
          <w:b/>
          <w:color w:val="632423"/>
          <w:sz w:val="56"/>
          <w:szCs w:val="72"/>
        </w:rPr>
        <w:t>Children’s Learning</w:t>
      </w:r>
      <w:r w:rsidR="00D34589">
        <w:rPr>
          <w:rFonts w:ascii="Calibri" w:hAnsi="Calibri"/>
          <w:b/>
          <w:color w:val="632423"/>
          <w:sz w:val="72"/>
          <w:szCs w:val="72"/>
        </w:rPr>
        <w:t>:</w:t>
      </w:r>
    </w:p>
    <w:p w14:paraId="494C47B5" w14:textId="64E1197F" w:rsidR="00D34589" w:rsidRPr="008E7776" w:rsidRDefault="00154F22" w:rsidP="00154F22">
      <w:pPr>
        <w:jc w:val="center"/>
        <w:rPr>
          <w:rFonts w:ascii="Calibri" w:hAnsi="Calibri"/>
          <w:b/>
          <w:i/>
          <w:color w:val="632423"/>
          <w:sz w:val="56"/>
          <w:szCs w:val="56"/>
        </w:rPr>
      </w:pPr>
      <w:r>
        <w:rPr>
          <w:rFonts w:ascii="Calibri" w:hAnsi="Calibri"/>
          <w:b/>
          <w:color w:val="632423"/>
          <w:sz w:val="72"/>
          <w:szCs w:val="72"/>
        </w:rPr>
        <w:t xml:space="preserve">   </w:t>
      </w:r>
      <w:r w:rsidR="006E6DF5">
        <w:rPr>
          <w:rFonts w:ascii="Calibri" w:hAnsi="Calibri"/>
          <w:b/>
          <w:color w:val="632423"/>
          <w:sz w:val="72"/>
          <w:szCs w:val="72"/>
        </w:rPr>
        <w:t xml:space="preserve">                  </w:t>
      </w:r>
      <w:r w:rsidR="00A565DE">
        <w:rPr>
          <w:rFonts w:ascii="Calibri" w:hAnsi="Calibri"/>
          <w:b/>
          <w:color w:val="632423"/>
          <w:sz w:val="56"/>
          <w:szCs w:val="72"/>
        </w:rPr>
        <w:t xml:space="preserve">Unit </w:t>
      </w:r>
      <w:r w:rsidR="00702068">
        <w:rPr>
          <w:rFonts w:ascii="Calibri" w:hAnsi="Calibri"/>
          <w:b/>
          <w:color w:val="632423"/>
          <w:sz w:val="56"/>
          <w:szCs w:val="72"/>
        </w:rPr>
        <w:t>6</w:t>
      </w:r>
      <w:r w:rsidR="00A565DE">
        <w:rPr>
          <w:rFonts w:ascii="Calibri" w:hAnsi="Calibri"/>
          <w:b/>
          <w:color w:val="632423"/>
          <w:sz w:val="56"/>
          <w:szCs w:val="72"/>
        </w:rPr>
        <w:t xml:space="preserve"> </w:t>
      </w:r>
      <w:r w:rsidR="00702068">
        <w:rPr>
          <w:rFonts w:ascii="Calibri" w:hAnsi="Calibri"/>
          <w:b/>
          <w:i/>
          <w:color w:val="632423"/>
          <w:sz w:val="56"/>
          <w:szCs w:val="56"/>
        </w:rPr>
        <w:t>Using Screens Wisely</w:t>
      </w:r>
    </w:p>
    <w:p w14:paraId="0E67D24F" w14:textId="77777777" w:rsidR="00D34589" w:rsidRPr="00B20C10" w:rsidRDefault="00D34589" w:rsidP="00D34589">
      <w:pPr>
        <w:rPr>
          <w:rFonts w:ascii="Calibri" w:hAnsi="Calibri"/>
          <w:color w:val="632423"/>
        </w:rPr>
      </w:pPr>
    </w:p>
    <w:p w14:paraId="3FFBD539" w14:textId="77777777" w:rsidR="00D34589" w:rsidRDefault="00D34589" w:rsidP="00D34589">
      <w:pPr>
        <w:ind w:firstLine="360"/>
        <w:rPr>
          <w:rFonts w:ascii="Calibri" w:hAnsi="Calibri"/>
          <w:b/>
          <w:color w:val="632423"/>
          <w:sz w:val="28"/>
          <w:szCs w:val="28"/>
        </w:rPr>
      </w:pPr>
    </w:p>
    <w:p w14:paraId="6213C2A0" w14:textId="332ACC29" w:rsidR="006E6DF5" w:rsidRDefault="00795E8C" w:rsidP="006E6DF5">
      <w:pPr>
        <w:rPr>
          <w:rFonts w:ascii="Calibri" w:hAnsi="Calibri"/>
          <w:b/>
          <w:color w:val="632423"/>
          <w:sz w:val="32"/>
          <w:szCs w:val="32"/>
        </w:rPr>
      </w:pPr>
      <w:r>
        <w:rPr>
          <w:rFonts w:ascii="Calibri" w:hAnsi="Calibri"/>
          <w:b/>
          <w:color w:val="632423"/>
          <w:sz w:val="32"/>
          <w:szCs w:val="32"/>
        </w:rPr>
        <w:t xml:space="preserve">  </w:t>
      </w:r>
      <w:r w:rsidR="00D34589" w:rsidRPr="00702068">
        <w:rPr>
          <w:rFonts w:ascii="Calibri" w:hAnsi="Calibri"/>
          <w:b/>
          <w:color w:val="632423"/>
          <w:sz w:val="32"/>
          <w:szCs w:val="32"/>
        </w:rPr>
        <w:t>Activities</w:t>
      </w:r>
    </w:p>
    <w:p w14:paraId="6036699A" w14:textId="46A17762" w:rsidR="00D34589" w:rsidRPr="006E6DF5" w:rsidRDefault="006E6DF5" w:rsidP="006E6DF5">
      <w:pPr>
        <w:rPr>
          <w:rFonts w:ascii="Calibri" w:hAnsi="Calibri"/>
          <w:b/>
          <w:color w:val="632423"/>
          <w:sz w:val="32"/>
          <w:szCs w:val="32"/>
        </w:rPr>
      </w:pPr>
      <w:r>
        <w:rPr>
          <w:rFonts w:ascii="Calibri" w:hAnsi="Calibri"/>
          <w:b/>
          <w:color w:val="632423"/>
          <w:sz w:val="32"/>
          <w:szCs w:val="32"/>
        </w:rPr>
        <w:t xml:space="preserve">  </w:t>
      </w:r>
      <w:r w:rsidR="00D34589" w:rsidRPr="002D02C0">
        <w:rPr>
          <w:rFonts w:ascii="Calibri" w:hAnsi="Calibri"/>
          <w:b/>
          <w:color w:val="632423"/>
          <w:sz w:val="28"/>
          <w:szCs w:val="28"/>
        </w:rPr>
        <w:t xml:space="preserve">#1: </w:t>
      </w:r>
      <w:r w:rsidR="00702068">
        <w:rPr>
          <w:rFonts w:ascii="Calibri" w:hAnsi="Calibri"/>
          <w:b/>
          <w:color w:val="632423"/>
          <w:sz w:val="28"/>
          <w:szCs w:val="28"/>
        </w:rPr>
        <w:t>Name That Scree</w:t>
      </w:r>
      <w:r w:rsidR="002502B0">
        <w:rPr>
          <w:rFonts w:ascii="Calibri" w:hAnsi="Calibri"/>
          <w:b/>
          <w:color w:val="632423"/>
          <w:sz w:val="28"/>
          <w:szCs w:val="28"/>
        </w:rPr>
        <w:t>n</w:t>
      </w:r>
      <w:r w:rsidR="00702068">
        <w:rPr>
          <w:rFonts w:ascii="Calibri" w:hAnsi="Calibri"/>
          <w:b/>
          <w:color w:val="632423"/>
          <w:sz w:val="28"/>
          <w:szCs w:val="28"/>
        </w:rPr>
        <w:t xml:space="preserve"> </w:t>
      </w:r>
      <w:r w:rsidR="00016340">
        <w:rPr>
          <w:rFonts w:ascii="Calibri" w:hAnsi="Calibri"/>
          <w:b/>
          <w:color w:val="632423"/>
          <w:sz w:val="28"/>
          <w:szCs w:val="28"/>
        </w:rPr>
        <w:t>(b)</w:t>
      </w:r>
    </w:p>
    <w:p w14:paraId="227E176F" w14:textId="03A61609" w:rsidR="005A3D66" w:rsidRDefault="006E6DF5" w:rsidP="006E6DF5">
      <w:pPr>
        <w:rPr>
          <w:rFonts w:ascii="Calibri" w:hAnsi="Calibri"/>
          <w:b/>
          <w:color w:val="632423"/>
          <w:sz w:val="28"/>
          <w:szCs w:val="28"/>
        </w:rPr>
      </w:pPr>
      <w:r>
        <w:rPr>
          <w:rFonts w:ascii="Calibri" w:hAnsi="Calibri"/>
          <w:b/>
          <w:color w:val="632423"/>
          <w:sz w:val="28"/>
          <w:szCs w:val="28"/>
        </w:rPr>
        <w:t xml:space="preserve">  </w:t>
      </w:r>
      <w:r w:rsidR="005A3D66">
        <w:rPr>
          <w:rFonts w:ascii="Calibri" w:hAnsi="Calibri"/>
          <w:b/>
          <w:color w:val="632423"/>
          <w:sz w:val="28"/>
          <w:szCs w:val="28"/>
        </w:rPr>
        <w:t xml:space="preserve">#2: </w:t>
      </w:r>
      <w:r w:rsidR="00702068">
        <w:rPr>
          <w:rFonts w:ascii="Calibri" w:hAnsi="Calibri"/>
          <w:b/>
          <w:color w:val="632423"/>
          <w:sz w:val="28"/>
          <w:szCs w:val="28"/>
        </w:rPr>
        <w:t>Talk to your Children about Screens</w:t>
      </w:r>
      <w:r w:rsidR="00016340">
        <w:rPr>
          <w:rFonts w:ascii="Calibri" w:hAnsi="Calibri"/>
          <w:b/>
          <w:color w:val="632423"/>
          <w:sz w:val="28"/>
          <w:szCs w:val="28"/>
        </w:rPr>
        <w:t xml:space="preserve"> (b)</w:t>
      </w:r>
    </w:p>
    <w:p w14:paraId="5A55B2AC" w14:textId="672871DE" w:rsidR="00D34589" w:rsidRDefault="006E6DF5" w:rsidP="006E6DF5">
      <w:pPr>
        <w:rPr>
          <w:rFonts w:ascii="Calibri" w:hAnsi="Calibri"/>
          <w:b/>
          <w:color w:val="632423"/>
          <w:sz w:val="28"/>
          <w:szCs w:val="28"/>
        </w:rPr>
      </w:pPr>
      <w:r>
        <w:rPr>
          <w:rFonts w:ascii="Calibri" w:hAnsi="Calibri"/>
          <w:b/>
          <w:color w:val="632423"/>
          <w:sz w:val="28"/>
          <w:szCs w:val="28"/>
        </w:rPr>
        <w:t xml:space="preserve">  </w:t>
      </w:r>
      <w:r w:rsidR="005A3D66">
        <w:rPr>
          <w:rFonts w:ascii="Calibri" w:hAnsi="Calibri"/>
          <w:b/>
          <w:color w:val="632423"/>
          <w:sz w:val="28"/>
          <w:szCs w:val="28"/>
        </w:rPr>
        <w:t>#3</w:t>
      </w:r>
      <w:r w:rsidR="00D34589">
        <w:rPr>
          <w:rFonts w:ascii="Calibri" w:hAnsi="Calibri"/>
          <w:b/>
          <w:color w:val="632423"/>
          <w:sz w:val="28"/>
          <w:szCs w:val="28"/>
        </w:rPr>
        <w:t xml:space="preserve">: </w:t>
      </w:r>
      <w:r w:rsidR="00702068">
        <w:rPr>
          <w:rFonts w:ascii="Calibri" w:hAnsi="Calibri"/>
          <w:b/>
          <w:color w:val="632423"/>
          <w:sz w:val="28"/>
          <w:szCs w:val="28"/>
        </w:rPr>
        <w:t>Children and Screen Time, Pros and Cons</w:t>
      </w:r>
      <w:r w:rsidR="00D34589">
        <w:rPr>
          <w:rFonts w:ascii="Calibri" w:hAnsi="Calibri"/>
          <w:b/>
          <w:color w:val="632423"/>
          <w:sz w:val="28"/>
          <w:szCs w:val="28"/>
        </w:rPr>
        <w:t xml:space="preserve"> </w:t>
      </w:r>
      <w:r w:rsidR="00634193">
        <w:rPr>
          <w:rFonts w:ascii="Calibri" w:hAnsi="Calibri"/>
          <w:b/>
          <w:color w:val="632423"/>
          <w:sz w:val="28"/>
          <w:szCs w:val="28"/>
        </w:rPr>
        <w:t>(b)</w:t>
      </w:r>
    </w:p>
    <w:p w14:paraId="24B456EA" w14:textId="241B4A0A" w:rsidR="00D34589" w:rsidRDefault="006E6DF5" w:rsidP="006E6DF5">
      <w:pPr>
        <w:rPr>
          <w:rFonts w:ascii="Calibri" w:hAnsi="Calibri"/>
          <w:b/>
          <w:color w:val="632423"/>
          <w:sz w:val="28"/>
          <w:szCs w:val="28"/>
        </w:rPr>
      </w:pPr>
      <w:r>
        <w:rPr>
          <w:rFonts w:ascii="Calibri" w:hAnsi="Calibri"/>
          <w:b/>
          <w:color w:val="632423"/>
          <w:sz w:val="28"/>
          <w:szCs w:val="28"/>
        </w:rPr>
        <w:t xml:space="preserve">  </w:t>
      </w:r>
      <w:r w:rsidR="005A3D66">
        <w:rPr>
          <w:rFonts w:ascii="Calibri" w:hAnsi="Calibri"/>
          <w:b/>
          <w:color w:val="632423"/>
          <w:sz w:val="28"/>
          <w:szCs w:val="28"/>
        </w:rPr>
        <w:t>#4</w:t>
      </w:r>
      <w:r w:rsidR="00D34589">
        <w:rPr>
          <w:rFonts w:ascii="Calibri" w:hAnsi="Calibri"/>
          <w:b/>
          <w:color w:val="632423"/>
          <w:sz w:val="28"/>
          <w:szCs w:val="28"/>
        </w:rPr>
        <w:t xml:space="preserve">: </w:t>
      </w:r>
      <w:r w:rsidR="00702068">
        <w:rPr>
          <w:rFonts w:ascii="Calibri" w:hAnsi="Calibri"/>
          <w:b/>
          <w:color w:val="632423"/>
          <w:sz w:val="28"/>
          <w:szCs w:val="28"/>
        </w:rPr>
        <w:t>Writing or Storytelling: Imagine a Life Without Screens</w:t>
      </w:r>
      <w:r w:rsidR="009E7089">
        <w:rPr>
          <w:rFonts w:ascii="Calibri" w:hAnsi="Calibri"/>
          <w:b/>
          <w:color w:val="632423"/>
          <w:sz w:val="28"/>
          <w:szCs w:val="28"/>
        </w:rPr>
        <w:t xml:space="preserve"> (b</w:t>
      </w:r>
      <w:r w:rsidR="00702068">
        <w:rPr>
          <w:rFonts w:ascii="Calibri" w:hAnsi="Calibri"/>
          <w:b/>
          <w:color w:val="632423"/>
          <w:sz w:val="28"/>
          <w:szCs w:val="28"/>
        </w:rPr>
        <w:t>)</w:t>
      </w:r>
    </w:p>
    <w:p w14:paraId="0687034E" w14:textId="33D95600" w:rsidR="00702068" w:rsidRDefault="006E6DF5" w:rsidP="006E6DF5">
      <w:pPr>
        <w:rPr>
          <w:rFonts w:ascii="Calibri" w:hAnsi="Calibri"/>
          <w:b/>
          <w:color w:val="632423"/>
          <w:sz w:val="28"/>
          <w:szCs w:val="28"/>
        </w:rPr>
      </w:pPr>
      <w:r>
        <w:rPr>
          <w:rFonts w:ascii="Calibri" w:hAnsi="Calibri"/>
          <w:b/>
          <w:color w:val="632423"/>
          <w:sz w:val="28"/>
          <w:szCs w:val="28"/>
        </w:rPr>
        <w:t xml:space="preserve">  </w:t>
      </w:r>
      <w:r w:rsidR="00702068">
        <w:rPr>
          <w:rFonts w:ascii="Calibri" w:hAnsi="Calibri"/>
          <w:b/>
          <w:color w:val="632423"/>
          <w:sz w:val="28"/>
          <w:szCs w:val="28"/>
        </w:rPr>
        <w:t>#5: Choosing Good Programs</w:t>
      </w:r>
    </w:p>
    <w:p w14:paraId="0F681C90" w14:textId="06BB06B6" w:rsidR="00702068" w:rsidRDefault="006E6DF5" w:rsidP="006E6DF5">
      <w:pPr>
        <w:rPr>
          <w:rFonts w:ascii="Calibri" w:hAnsi="Calibri"/>
          <w:b/>
          <w:color w:val="632423"/>
          <w:sz w:val="28"/>
          <w:szCs w:val="28"/>
        </w:rPr>
      </w:pPr>
      <w:r>
        <w:rPr>
          <w:rFonts w:ascii="Calibri" w:hAnsi="Calibri"/>
          <w:b/>
          <w:color w:val="632423"/>
          <w:sz w:val="28"/>
          <w:szCs w:val="28"/>
        </w:rPr>
        <w:t xml:space="preserve">  </w:t>
      </w:r>
      <w:r w:rsidR="00702068">
        <w:rPr>
          <w:rFonts w:ascii="Calibri" w:hAnsi="Calibri"/>
          <w:b/>
          <w:color w:val="632423"/>
          <w:sz w:val="28"/>
          <w:szCs w:val="28"/>
        </w:rPr>
        <w:t>#6: Introducing PBS (b)</w:t>
      </w:r>
    </w:p>
    <w:p w14:paraId="4515B869" w14:textId="1DF57154" w:rsidR="00702068" w:rsidRDefault="006E6DF5" w:rsidP="006E6DF5">
      <w:pPr>
        <w:rPr>
          <w:rFonts w:ascii="Calibri" w:hAnsi="Calibri"/>
          <w:b/>
          <w:color w:val="632423"/>
          <w:sz w:val="28"/>
          <w:szCs w:val="28"/>
        </w:rPr>
      </w:pPr>
      <w:r>
        <w:rPr>
          <w:rFonts w:ascii="Calibri" w:hAnsi="Calibri"/>
          <w:b/>
          <w:color w:val="632423"/>
          <w:sz w:val="28"/>
          <w:szCs w:val="28"/>
        </w:rPr>
        <w:t xml:space="preserve">  </w:t>
      </w:r>
      <w:r w:rsidR="00702068">
        <w:rPr>
          <w:rFonts w:ascii="Calibri" w:hAnsi="Calibri"/>
          <w:b/>
          <w:color w:val="632423"/>
          <w:sz w:val="28"/>
          <w:szCs w:val="28"/>
        </w:rPr>
        <w:t>#7: TV Extension Activities</w:t>
      </w:r>
    </w:p>
    <w:p w14:paraId="09D5AF48" w14:textId="0CB6F9F8" w:rsidR="00702068" w:rsidRDefault="006E6DF5" w:rsidP="006E6DF5">
      <w:pPr>
        <w:rPr>
          <w:rFonts w:ascii="Calibri" w:hAnsi="Calibri"/>
          <w:b/>
          <w:color w:val="632423"/>
          <w:sz w:val="28"/>
          <w:szCs w:val="28"/>
        </w:rPr>
      </w:pPr>
      <w:r>
        <w:rPr>
          <w:rFonts w:ascii="Calibri" w:hAnsi="Calibri"/>
          <w:b/>
          <w:color w:val="632423"/>
          <w:sz w:val="28"/>
          <w:szCs w:val="28"/>
        </w:rPr>
        <w:t xml:space="preserve">  </w:t>
      </w:r>
      <w:r w:rsidR="00702068">
        <w:rPr>
          <w:rFonts w:ascii="Calibri" w:hAnsi="Calibri"/>
          <w:b/>
          <w:color w:val="632423"/>
          <w:sz w:val="28"/>
          <w:szCs w:val="28"/>
        </w:rPr>
        <w:t xml:space="preserve">#8: When Should a Child Get a Smart Phone? </w:t>
      </w:r>
    </w:p>
    <w:p w14:paraId="6E732F7F" w14:textId="6FBCA5A0" w:rsidR="00702068" w:rsidRDefault="006E6DF5" w:rsidP="006E6DF5">
      <w:pPr>
        <w:rPr>
          <w:rFonts w:ascii="Calibri" w:hAnsi="Calibri"/>
          <w:b/>
          <w:color w:val="632423"/>
          <w:sz w:val="28"/>
          <w:szCs w:val="28"/>
        </w:rPr>
      </w:pPr>
      <w:r>
        <w:rPr>
          <w:rFonts w:ascii="Calibri" w:hAnsi="Calibri"/>
          <w:b/>
          <w:color w:val="632423"/>
          <w:sz w:val="28"/>
          <w:szCs w:val="28"/>
        </w:rPr>
        <w:t xml:space="preserve">  </w:t>
      </w:r>
      <w:r w:rsidR="00702068">
        <w:rPr>
          <w:rFonts w:ascii="Calibri" w:hAnsi="Calibri"/>
          <w:b/>
          <w:color w:val="632423"/>
          <w:sz w:val="28"/>
          <w:szCs w:val="28"/>
        </w:rPr>
        <w:t>#9: Summary: Making a Media Plan</w:t>
      </w:r>
    </w:p>
    <w:p w14:paraId="35770E19" w14:textId="77777777" w:rsidR="00D34589" w:rsidRDefault="00D34589" w:rsidP="00D34589">
      <w:pPr>
        <w:rPr>
          <w:rFonts w:ascii="Calibri" w:hAnsi="Calibri" w:cs="Calibri"/>
          <w:b/>
          <w:color w:val="632423"/>
          <w:sz w:val="28"/>
          <w:szCs w:val="28"/>
        </w:rPr>
      </w:pPr>
    </w:p>
    <w:p w14:paraId="4F5553DA" w14:textId="77777777" w:rsidR="00640A13" w:rsidRDefault="00640A13" w:rsidP="00640A13">
      <w:pPr>
        <w:rPr>
          <w:rFonts w:ascii="Calibri" w:hAnsi="Calibri" w:cs="Calibri"/>
          <w:b/>
          <w:color w:val="632423"/>
          <w:sz w:val="28"/>
          <w:szCs w:val="28"/>
        </w:rPr>
      </w:pPr>
    </w:p>
    <w:p w14:paraId="7180C81A" w14:textId="77777777" w:rsidR="00640A13" w:rsidRDefault="00640A13" w:rsidP="00640A13">
      <w:pPr>
        <w:rPr>
          <w:rFonts w:ascii="Calibri" w:hAnsi="Calibri" w:cs="Calibri"/>
          <w:b/>
          <w:color w:val="632423"/>
          <w:sz w:val="28"/>
          <w:szCs w:val="28"/>
        </w:rPr>
      </w:pPr>
    </w:p>
    <w:p w14:paraId="5BC9CDF3" w14:textId="77777777" w:rsidR="00640A13" w:rsidRDefault="00640A13" w:rsidP="00640A13">
      <w:pPr>
        <w:rPr>
          <w:rFonts w:ascii="Calibri" w:hAnsi="Calibri" w:cs="Calibri"/>
          <w:b/>
          <w:color w:val="632423"/>
          <w:sz w:val="28"/>
          <w:szCs w:val="28"/>
        </w:rPr>
      </w:pPr>
    </w:p>
    <w:p w14:paraId="6623C12E" w14:textId="77777777" w:rsidR="006E6DF5" w:rsidRDefault="00383838" w:rsidP="00383838">
      <w:pPr>
        <w:rPr>
          <w:rFonts w:ascii="Calibri" w:hAnsi="Calibri" w:cs="Calibri"/>
          <w:b/>
          <w:color w:val="632423"/>
          <w:sz w:val="28"/>
          <w:szCs w:val="28"/>
        </w:rPr>
      </w:pPr>
      <w:r>
        <w:rPr>
          <w:rFonts w:ascii="Calibri" w:hAnsi="Calibri" w:cs="Calibri"/>
          <w:b/>
          <w:color w:val="632423"/>
          <w:sz w:val="28"/>
          <w:szCs w:val="28"/>
        </w:rPr>
        <w:t xml:space="preserve">                                                                                               </w:t>
      </w:r>
    </w:p>
    <w:p w14:paraId="36735E4C" w14:textId="20B8B642" w:rsidR="00420E94" w:rsidRDefault="006E6DF5" w:rsidP="00383838">
      <w:pPr>
        <w:rPr>
          <w:rFonts w:ascii="Calibri" w:hAnsi="Calibri"/>
          <w:b/>
          <w:color w:val="632423"/>
          <w:sz w:val="28"/>
          <w:szCs w:val="28"/>
        </w:rPr>
      </w:pPr>
      <w:r>
        <w:rPr>
          <w:rFonts w:ascii="Calibri" w:hAnsi="Calibri" w:cs="Calibri"/>
          <w:b/>
          <w:color w:val="632423"/>
          <w:sz w:val="28"/>
          <w:szCs w:val="28"/>
        </w:rPr>
        <w:t xml:space="preserve">                                                                                              </w:t>
      </w:r>
      <w:r w:rsidR="00702068">
        <w:rPr>
          <w:rFonts w:ascii="Calibri" w:hAnsi="Calibri"/>
          <w:b/>
          <w:color w:val="632423"/>
          <w:sz w:val="28"/>
          <w:szCs w:val="28"/>
        </w:rPr>
        <w:t xml:space="preserve">©English for New Bostonians </w:t>
      </w:r>
      <w:r w:rsidR="002A5438">
        <w:rPr>
          <w:rFonts w:ascii="Calibri" w:hAnsi="Calibri"/>
          <w:b/>
          <w:color w:val="632423"/>
          <w:sz w:val="28"/>
          <w:szCs w:val="28"/>
        </w:rPr>
        <w:t>202</w:t>
      </w:r>
      <w:r w:rsidR="004D2220">
        <w:rPr>
          <w:rFonts w:ascii="Calibri" w:hAnsi="Calibri"/>
          <w:b/>
          <w:color w:val="632423"/>
          <w:sz w:val="28"/>
          <w:szCs w:val="28"/>
        </w:rPr>
        <w:t>2</w:t>
      </w:r>
    </w:p>
    <w:p w14:paraId="2F77591D" w14:textId="77777777" w:rsidR="00E94731" w:rsidRDefault="00420E94" w:rsidP="002502B0">
      <w:pPr>
        <w:rPr>
          <w:rFonts w:ascii="Calibri" w:hAnsi="Calibri"/>
          <w:b/>
          <w:color w:val="632423"/>
          <w:sz w:val="28"/>
          <w:szCs w:val="28"/>
        </w:rPr>
      </w:pPr>
      <w:r>
        <w:rPr>
          <w:rFonts w:ascii="Calibri" w:hAnsi="Calibri"/>
          <w:b/>
          <w:color w:val="632423"/>
          <w:sz w:val="28"/>
          <w:szCs w:val="28"/>
        </w:rPr>
        <w:br w:type="page"/>
      </w:r>
    </w:p>
    <w:p w14:paraId="14CECB45" w14:textId="4195B492" w:rsidR="002502B0" w:rsidRPr="002502B0" w:rsidRDefault="002502B0" w:rsidP="002502B0">
      <w:pPr>
        <w:rPr>
          <w:rFonts w:ascii="Cambria" w:eastAsia="Cambria" w:hAnsi="Cambria" w:cs="Cambria"/>
          <w:b/>
          <w:sz w:val="22"/>
          <w:szCs w:val="22"/>
        </w:rPr>
      </w:pPr>
      <w:r w:rsidRPr="002502B0">
        <w:rPr>
          <w:rFonts w:ascii="Cambria" w:eastAsia="Cambria" w:hAnsi="Cambria" w:cs="Cambria"/>
          <w:b/>
          <w:sz w:val="22"/>
          <w:szCs w:val="22"/>
        </w:rPr>
        <w:lastRenderedPageBreak/>
        <w:t>About English for New Bostonians</w:t>
      </w:r>
    </w:p>
    <w:p w14:paraId="5C58C80B" w14:textId="77777777" w:rsidR="002502B0" w:rsidRPr="002502B0" w:rsidRDefault="002502B0" w:rsidP="002502B0">
      <w:pPr>
        <w:rPr>
          <w:rFonts w:ascii="Cambria" w:eastAsia="Cambria" w:hAnsi="Cambria" w:cs="Cambria"/>
          <w:sz w:val="22"/>
          <w:szCs w:val="22"/>
        </w:rPr>
      </w:pPr>
      <w:r w:rsidRPr="002502B0">
        <w:rPr>
          <w:rFonts w:ascii="Cambria" w:eastAsia="Cambria" w:hAnsi="Cambria" w:cs="Cambria"/>
          <w:sz w:val="22"/>
          <w:szCs w:val="22"/>
        </w:rPr>
        <w:t xml:space="preserve">English for New Bostonians (ENB) invests in the future of our region by fostering a high-quality ESOL system that prepares immigrants to pursue their educational, </w:t>
      </w:r>
      <w:proofErr w:type="gramStart"/>
      <w:r w:rsidRPr="002502B0">
        <w:rPr>
          <w:rFonts w:ascii="Cambria" w:eastAsia="Cambria" w:hAnsi="Cambria" w:cs="Cambria"/>
          <w:sz w:val="22"/>
          <w:szCs w:val="22"/>
        </w:rPr>
        <w:t>economic</w:t>
      </w:r>
      <w:proofErr w:type="gramEnd"/>
      <w:r w:rsidRPr="002502B0">
        <w:rPr>
          <w:rFonts w:ascii="Cambria" w:eastAsia="Cambria" w:hAnsi="Cambria" w:cs="Cambria"/>
          <w:sz w:val="22"/>
          <w:szCs w:val="22"/>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54FF2DC1" w14:textId="77777777" w:rsidR="002502B0" w:rsidRPr="002502B0" w:rsidRDefault="002502B0" w:rsidP="002502B0">
      <w:pPr>
        <w:rPr>
          <w:rFonts w:ascii="Cambria" w:eastAsia="Cambria" w:hAnsi="Cambria" w:cs="Cambria"/>
          <w:sz w:val="22"/>
          <w:szCs w:val="22"/>
        </w:rPr>
      </w:pPr>
    </w:p>
    <w:p w14:paraId="5C8B2432" w14:textId="77777777" w:rsidR="002502B0" w:rsidRPr="002502B0" w:rsidRDefault="002502B0" w:rsidP="002502B0">
      <w:pPr>
        <w:rPr>
          <w:rFonts w:ascii="Cambria" w:eastAsia="Cambria" w:hAnsi="Cambria" w:cs="Cambria"/>
          <w:sz w:val="22"/>
          <w:szCs w:val="22"/>
        </w:rPr>
      </w:pPr>
      <w:r w:rsidRPr="002502B0">
        <w:rPr>
          <w:rFonts w:ascii="Cambria" w:eastAsia="Cambria" w:hAnsi="Cambria" w:cs="Cambria"/>
          <w:b/>
          <w:sz w:val="22"/>
          <w:szCs w:val="22"/>
        </w:rPr>
        <w:t>About the ESOL for Parents and Caregivers Initiative</w:t>
      </w:r>
      <w:r w:rsidRPr="002502B0">
        <w:rPr>
          <w:rFonts w:ascii="Cambria" w:eastAsia="Cambria" w:hAnsi="Cambria" w:cs="Cambria"/>
          <w:sz w:val="22"/>
          <w:szCs w:val="22"/>
        </w:rPr>
        <w:t xml:space="preserve"> </w:t>
      </w:r>
    </w:p>
    <w:p w14:paraId="60F87F42" w14:textId="77777777" w:rsidR="002502B0" w:rsidRPr="002502B0" w:rsidRDefault="002502B0" w:rsidP="002502B0">
      <w:pPr>
        <w:ind w:right="-450"/>
        <w:rPr>
          <w:rFonts w:ascii="Cambria" w:eastAsia="Cambria" w:hAnsi="Cambria" w:cs="Cambria"/>
          <w:sz w:val="22"/>
          <w:szCs w:val="22"/>
        </w:rPr>
      </w:pPr>
      <w:r w:rsidRPr="002502B0">
        <w:rPr>
          <w:rFonts w:ascii="Cambria" w:eastAsia="Cambria" w:hAnsi="Cambria" w:cs="Cambria"/>
          <w:sz w:val="22"/>
          <w:szCs w:val="22"/>
        </w:rPr>
        <w:t>Through ESOL for Parents and Caregivers, ENB guides ESOL providers and immigrant-rich schools in building partnerships to facilitate parent engagement in schools, enabling parents/caregivers</w:t>
      </w:r>
      <w:r w:rsidRPr="002502B0">
        <w:rPr>
          <w:rFonts w:ascii="Cambria" w:eastAsia="Cambria" w:hAnsi="Cambria" w:cs="Cambria"/>
          <w:b/>
          <w:sz w:val="22"/>
          <w:szCs w:val="22"/>
        </w:rPr>
        <w:t xml:space="preserve"> </w:t>
      </w:r>
      <w:r w:rsidRPr="002502B0">
        <w:rPr>
          <w:rFonts w:ascii="Cambria" w:eastAsia="Cambria" w:hAnsi="Cambria" w:cs="Cambria"/>
          <w:sz w:val="22"/>
          <w:szCs w:val="22"/>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sidRPr="002502B0">
        <w:rPr>
          <w:rFonts w:ascii="Cambria" w:eastAsia="Cambria" w:hAnsi="Cambria" w:cs="Cambria"/>
          <w:i/>
          <w:sz w:val="22"/>
          <w:szCs w:val="22"/>
        </w:rPr>
        <w:t>while</w:t>
      </w:r>
      <w:r w:rsidRPr="002502B0">
        <w:rPr>
          <w:rFonts w:ascii="Cambria" w:eastAsia="Cambria" w:hAnsi="Cambria" w:cs="Cambria"/>
          <w:sz w:val="22"/>
          <w:szCs w:val="22"/>
        </w:rPr>
        <w:t xml:space="preserve"> supporting children’s learning –</w:t>
      </w:r>
      <w:r w:rsidRPr="002502B0">
        <w:rPr>
          <w:rFonts w:ascii="Cambria" w:eastAsia="Cambria" w:hAnsi="Cambria" w:cs="Cambria"/>
          <w:i/>
          <w:sz w:val="22"/>
          <w:szCs w:val="22"/>
        </w:rPr>
        <w:t xml:space="preserve"> aiming to eliminate multigenerational poverty</w:t>
      </w:r>
      <w:r w:rsidRPr="002502B0">
        <w:rPr>
          <w:rFonts w:ascii="Cambria" w:eastAsia="Cambria" w:hAnsi="Cambria" w:cs="Cambria"/>
          <w:sz w:val="22"/>
          <w:szCs w:val="22"/>
        </w:rPr>
        <w:t xml:space="preserve">. </w:t>
      </w:r>
    </w:p>
    <w:p w14:paraId="3836F2CD" w14:textId="77777777" w:rsidR="002502B0" w:rsidRPr="002502B0" w:rsidRDefault="002502B0" w:rsidP="002502B0">
      <w:pPr>
        <w:rPr>
          <w:rFonts w:ascii="Cambria" w:eastAsia="Cambria" w:hAnsi="Cambria" w:cs="Cambria"/>
          <w:b/>
          <w:sz w:val="22"/>
          <w:szCs w:val="22"/>
        </w:rPr>
      </w:pPr>
    </w:p>
    <w:p w14:paraId="2F0D6490" w14:textId="77777777" w:rsidR="002502B0" w:rsidRPr="002502B0" w:rsidRDefault="002502B0" w:rsidP="002502B0">
      <w:pPr>
        <w:rPr>
          <w:rFonts w:ascii="Cambria" w:eastAsia="Cambria" w:hAnsi="Cambria" w:cs="Cambria"/>
          <w:b/>
          <w:sz w:val="22"/>
          <w:szCs w:val="22"/>
        </w:rPr>
      </w:pPr>
      <w:r w:rsidRPr="002502B0">
        <w:rPr>
          <w:rFonts w:ascii="Cambria" w:eastAsia="Cambria" w:hAnsi="Cambria" w:cs="Cambria"/>
          <w:b/>
          <w:sz w:val="22"/>
          <w:szCs w:val="22"/>
        </w:rPr>
        <w:t xml:space="preserve">About Susan Klaw </w:t>
      </w:r>
    </w:p>
    <w:p w14:paraId="2FD7A3BB" w14:textId="77777777" w:rsidR="002502B0" w:rsidRPr="002502B0" w:rsidRDefault="002502B0" w:rsidP="002502B0">
      <w:pPr>
        <w:rPr>
          <w:rFonts w:ascii="Cambria" w:eastAsia="Cambria" w:hAnsi="Cambria" w:cs="Cambria"/>
          <w:sz w:val="22"/>
          <w:szCs w:val="22"/>
        </w:rPr>
      </w:pPr>
      <w:r w:rsidRPr="002502B0">
        <w:rPr>
          <w:rFonts w:ascii="Cambria" w:eastAsia="Cambria" w:hAnsi="Cambria" w:cs="Cambria"/>
          <w:sz w:val="22"/>
          <w:szCs w:val="22"/>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7EB11858" w14:textId="77777777" w:rsidR="002502B0" w:rsidRPr="002502B0" w:rsidRDefault="002502B0" w:rsidP="002502B0">
      <w:pPr>
        <w:rPr>
          <w:rFonts w:ascii="Cambria" w:eastAsia="Cambria" w:hAnsi="Cambria" w:cs="Cambria"/>
          <w:sz w:val="22"/>
          <w:szCs w:val="22"/>
        </w:rPr>
      </w:pPr>
    </w:p>
    <w:p w14:paraId="6AFFD8E2" w14:textId="77777777" w:rsidR="002502B0" w:rsidRPr="002502B0" w:rsidRDefault="002502B0" w:rsidP="002502B0">
      <w:pPr>
        <w:rPr>
          <w:rFonts w:ascii="Cambria" w:eastAsia="Cambria" w:hAnsi="Cambria" w:cs="Cambria"/>
          <w:b/>
          <w:sz w:val="22"/>
          <w:szCs w:val="22"/>
        </w:rPr>
      </w:pPr>
      <w:r w:rsidRPr="002502B0">
        <w:rPr>
          <w:rFonts w:ascii="Cambria" w:eastAsia="Cambria" w:hAnsi="Cambria" w:cs="Cambria"/>
          <w:b/>
          <w:sz w:val="22"/>
          <w:szCs w:val="22"/>
        </w:rPr>
        <w:t xml:space="preserve">About the ESOL for Parents and Caregivers Curriculum </w:t>
      </w:r>
    </w:p>
    <w:p w14:paraId="74304C1C" w14:textId="77777777" w:rsidR="002502B0" w:rsidRPr="002502B0" w:rsidRDefault="002502B0" w:rsidP="002502B0">
      <w:pPr>
        <w:shd w:val="clear" w:color="auto" w:fill="FFFFFF"/>
        <w:rPr>
          <w:rFonts w:ascii="Cambria" w:eastAsia="Cambria" w:hAnsi="Cambria" w:cs="Cambria"/>
          <w:sz w:val="22"/>
          <w:szCs w:val="22"/>
        </w:rPr>
      </w:pPr>
      <w:r w:rsidRPr="002502B0">
        <w:rPr>
          <w:rFonts w:ascii="Cambria" w:eastAsia="Cambria" w:hAnsi="Cambria" w:cs="Cambria"/>
          <w:sz w:val="22"/>
          <w:szCs w:val="22"/>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7BE4D1AB" w14:textId="77777777" w:rsidR="002502B0" w:rsidRPr="002502B0" w:rsidRDefault="002502B0" w:rsidP="002502B0">
      <w:pPr>
        <w:shd w:val="clear" w:color="auto" w:fill="FFFFFF"/>
        <w:rPr>
          <w:rFonts w:ascii="Cambria" w:eastAsia="Cambria" w:hAnsi="Cambria" w:cs="Cambria"/>
          <w:sz w:val="22"/>
          <w:szCs w:val="22"/>
        </w:rPr>
      </w:pPr>
      <w:r w:rsidRPr="002502B0">
        <w:rPr>
          <w:rFonts w:ascii="Cambria" w:eastAsia="Cambria" w:hAnsi="Cambria" w:cs="Cambria"/>
          <w:sz w:val="22"/>
          <w:szCs w:val="22"/>
        </w:rPr>
        <w:t> </w:t>
      </w:r>
    </w:p>
    <w:p w14:paraId="144C84EF" w14:textId="77777777" w:rsidR="002502B0" w:rsidRPr="002502B0" w:rsidRDefault="002502B0" w:rsidP="002502B0">
      <w:pPr>
        <w:rPr>
          <w:rFonts w:ascii="Cambria" w:eastAsia="Cambria" w:hAnsi="Cambria" w:cs="Cambria"/>
          <w:b/>
          <w:sz w:val="22"/>
          <w:szCs w:val="22"/>
        </w:rPr>
      </w:pPr>
      <w:r w:rsidRPr="002502B0">
        <w:rPr>
          <w:rFonts w:ascii="Cambria" w:eastAsia="Cambria" w:hAnsi="Cambria" w:cs="Cambria"/>
          <w:b/>
          <w:sz w:val="22"/>
          <w:szCs w:val="22"/>
        </w:rPr>
        <w:t>Using the ESOL for Parents and Caregivers Curriculum</w:t>
      </w:r>
    </w:p>
    <w:p w14:paraId="56948962" w14:textId="77777777" w:rsidR="002502B0" w:rsidRPr="002502B0" w:rsidRDefault="002502B0" w:rsidP="002502B0">
      <w:pPr>
        <w:rPr>
          <w:rFonts w:ascii="Cambria" w:eastAsia="Cambria" w:hAnsi="Cambria" w:cs="Cambria"/>
          <w:sz w:val="22"/>
          <w:szCs w:val="22"/>
        </w:rPr>
      </w:pPr>
      <w:r w:rsidRPr="002502B0">
        <w:rPr>
          <w:rFonts w:ascii="Cambria" w:eastAsia="Cambria" w:hAnsi="Cambria" w:cs="Cambria"/>
          <w:sz w:val="22"/>
          <w:szCs w:val="22"/>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1B675629" w14:textId="77777777" w:rsidR="002502B0" w:rsidRPr="002502B0" w:rsidRDefault="002502B0" w:rsidP="002502B0">
      <w:pPr>
        <w:rPr>
          <w:rFonts w:ascii="Cambria" w:eastAsia="Cambria" w:hAnsi="Cambria" w:cs="Cambria"/>
          <w:sz w:val="22"/>
          <w:szCs w:val="22"/>
        </w:rPr>
      </w:pPr>
    </w:p>
    <w:p w14:paraId="66612966" w14:textId="77777777" w:rsidR="002502B0" w:rsidRPr="002502B0" w:rsidRDefault="002502B0" w:rsidP="002502B0">
      <w:pPr>
        <w:rPr>
          <w:rFonts w:ascii="Cambria" w:eastAsia="Cambria" w:hAnsi="Cambria" w:cs="Cambria"/>
          <w:sz w:val="22"/>
          <w:szCs w:val="22"/>
        </w:rPr>
      </w:pPr>
      <w:r w:rsidRPr="002502B0">
        <w:rPr>
          <w:rFonts w:ascii="Cambria" w:eastAsia="Cambria" w:hAnsi="Cambria" w:cs="Cambria"/>
          <w:sz w:val="22"/>
          <w:szCs w:val="22"/>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sidRPr="002502B0">
        <w:rPr>
          <w:rFonts w:ascii="Cambria" w:eastAsia="Cambria" w:hAnsi="Cambria" w:cs="Cambria"/>
          <w:sz w:val="22"/>
          <w:szCs w:val="22"/>
        </w:rPr>
        <w:t>Foundation</w:t>
      </w:r>
      <w:proofErr w:type="gramEnd"/>
      <w:r w:rsidRPr="002502B0">
        <w:rPr>
          <w:rFonts w:ascii="Cambria" w:eastAsia="Cambria" w:hAnsi="Cambria" w:cs="Cambria"/>
          <w:sz w:val="22"/>
          <w:szCs w:val="22"/>
        </w:rPr>
        <w:t xml:space="preserve"> and the Mayor’s Office for Immigrant Advancement’s </w:t>
      </w:r>
      <w:r w:rsidRPr="002502B0">
        <w:rPr>
          <w:rFonts w:ascii="Cambria" w:eastAsia="Cambria" w:hAnsi="Cambria" w:cs="Cambria"/>
          <w:i/>
          <w:sz w:val="22"/>
          <w:szCs w:val="22"/>
        </w:rPr>
        <w:t>We Are Boston Gala</w:t>
      </w:r>
      <w:r w:rsidRPr="002502B0">
        <w:rPr>
          <w:rFonts w:ascii="Cambria" w:eastAsia="Cambria" w:hAnsi="Cambria" w:cs="Cambria"/>
          <w:sz w:val="22"/>
          <w:szCs w:val="22"/>
        </w:rPr>
        <w:t xml:space="preserve">. </w:t>
      </w:r>
    </w:p>
    <w:p w14:paraId="1AB3D131" w14:textId="77777777" w:rsidR="002502B0" w:rsidRPr="002502B0" w:rsidRDefault="002502B0" w:rsidP="002502B0">
      <w:pPr>
        <w:rPr>
          <w:rFonts w:ascii="Cambria" w:eastAsia="Cambria" w:hAnsi="Cambria" w:cs="Cambria"/>
          <w:sz w:val="22"/>
          <w:szCs w:val="22"/>
        </w:rPr>
      </w:pPr>
    </w:p>
    <w:p w14:paraId="7F6D0EC0" w14:textId="77777777" w:rsidR="002502B0" w:rsidRPr="002502B0" w:rsidRDefault="002502B0" w:rsidP="002502B0">
      <w:pPr>
        <w:jc w:val="center"/>
        <w:rPr>
          <w:rFonts w:ascii="Cambria" w:eastAsia="Cambria" w:hAnsi="Cambria" w:cs="Cambria"/>
          <w:sz w:val="22"/>
          <w:szCs w:val="22"/>
        </w:rPr>
      </w:pPr>
    </w:p>
    <w:p w14:paraId="15DBE6AC" w14:textId="77777777" w:rsidR="002502B0" w:rsidRPr="002502B0" w:rsidRDefault="002502B0" w:rsidP="002502B0">
      <w:pPr>
        <w:jc w:val="center"/>
        <w:rPr>
          <w:rFonts w:ascii="Cambria" w:eastAsia="Cambria" w:hAnsi="Cambria" w:cs="Cambria"/>
          <w:sz w:val="22"/>
          <w:szCs w:val="22"/>
        </w:rPr>
      </w:pPr>
      <w:r w:rsidRPr="002502B0">
        <w:rPr>
          <w:rFonts w:ascii="Cambria" w:eastAsia="Cambria" w:hAnsi="Cambria" w:cs="Cambria"/>
          <w:sz w:val="22"/>
          <w:szCs w:val="22"/>
        </w:rPr>
        <w:t xml:space="preserve">Contact us at </w:t>
      </w:r>
      <w:hyperlink r:id="rId9">
        <w:r w:rsidRPr="002502B0">
          <w:rPr>
            <w:rFonts w:ascii="Cambria" w:eastAsia="Cambria" w:hAnsi="Cambria" w:cs="Cambria"/>
            <w:sz w:val="22"/>
            <w:szCs w:val="22"/>
            <w:u w:val="single"/>
          </w:rPr>
          <w:t>info@englishfornewbostonians.org</w:t>
        </w:r>
      </w:hyperlink>
    </w:p>
    <w:p w14:paraId="302CFEF8" w14:textId="77777777" w:rsidR="002502B0" w:rsidRPr="002502B0" w:rsidRDefault="002502B0" w:rsidP="002502B0">
      <w:pPr>
        <w:jc w:val="center"/>
        <w:rPr>
          <w:rFonts w:ascii="Cambria" w:eastAsia="Cambria" w:hAnsi="Cambria" w:cs="Cambria"/>
          <w:sz w:val="22"/>
          <w:szCs w:val="22"/>
        </w:rPr>
      </w:pPr>
      <w:r w:rsidRPr="002502B0">
        <w:rPr>
          <w:rFonts w:ascii="Cambria" w:eastAsia="Cambria" w:hAnsi="Cambria" w:cs="Cambria"/>
          <w:sz w:val="22"/>
          <w:szCs w:val="22"/>
        </w:rPr>
        <w:t xml:space="preserve">or visit us online at </w:t>
      </w:r>
      <w:hyperlink r:id="rId10">
        <w:r w:rsidRPr="002502B0">
          <w:rPr>
            <w:rFonts w:ascii="Cambria" w:eastAsia="Cambria" w:hAnsi="Cambria" w:cs="Cambria"/>
            <w:sz w:val="22"/>
            <w:szCs w:val="22"/>
            <w:u w:val="single"/>
          </w:rPr>
          <w:t>www.englishfornewbostonians.org</w:t>
        </w:r>
      </w:hyperlink>
    </w:p>
    <w:p w14:paraId="665CB1D9" w14:textId="77777777" w:rsidR="00E94731" w:rsidRDefault="00E94731" w:rsidP="00E94731">
      <w:pPr>
        <w:widowControl w:val="0"/>
        <w:pBdr>
          <w:top w:val="nil"/>
          <w:left w:val="nil"/>
          <w:bottom w:val="nil"/>
          <w:right w:val="nil"/>
          <w:between w:val="nil"/>
        </w:pBdr>
        <w:ind w:left="879"/>
        <w:rPr>
          <w:rFonts w:ascii="Cambria" w:eastAsia="Calibri" w:hAnsi="Cambria" w:cs="Calibri"/>
          <w:b/>
          <w:color w:val="000000"/>
        </w:rPr>
      </w:pPr>
    </w:p>
    <w:p w14:paraId="067F8015" w14:textId="77777777" w:rsidR="00E94731" w:rsidRDefault="00E94731" w:rsidP="00E94731">
      <w:pPr>
        <w:widowControl w:val="0"/>
        <w:pBdr>
          <w:top w:val="nil"/>
          <w:left w:val="nil"/>
          <w:bottom w:val="nil"/>
          <w:right w:val="nil"/>
          <w:between w:val="nil"/>
        </w:pBdr>
        <w:ind w:left="879"/>
        <w:rPr>
          <w:rFonts w:ascii="Cambria" w:eastAsia="Calibri" w:hAnsi="Cambria" w:cs="Calibri"/>
          <w:b/>
          <w:color w:val="000000"/>
        </w:rPr>
      </w:pPr>
    </w:p>
    <w:p w14:paraId="6E0016D2" w14:textId="04F8E6FB" w:rsidR="002502B0" w:rsidRPr="00E94731" w:rsidRDefault="002502B0" w:rsidP="00154F22">
      <w:pPr>
        <w:widowControl w:val="0"/>
        <w:pBdr>
          <w:top w:val="nil"/>
          <w:left w:val="nil"/>
          <w:bottom w:val="nil"/>
          <w:right w:val="nil"/>
          <w:between w:val="nil"/>
        </w:pBdr>
        <w:rPr>
          <w:rFonts w:ascii="Cambria" w:eastAsia="Calibri" w:hAnsi="Cambria" w:cs="Calibri"/>
          <w:b/>
          <w:color w:val="000000"/>
        </w:rPr>
      </w:pPr>
      <w:r w:rsidRPr="00E94731">
        <w:rPr>
          <w:rFonts w:ascii="Cambria" w:eastAsia="Calibri" w:hAnsi="Cambria" w:cs="Calibri"/>
          <w:b/>
          <w:color w:val="000000"/>
        </w:rPr>
        <w:lastRenderedPageBreak/>
        <w:t>Rationale for Unit 6: Using Screens Wisely</w:t>
      </w:r>
    </w:p>
    <w:p w14:paraId="14787B97" w14:textId="77777777" w:rsidR="002502B0" w:rsidRPr="00E94731" w:rsidRDefault="002502B0" w:rsidP="00E94731">
      <w:pPr>
        <w:widowControl w:val="0"/>
        <w:pBdr>
          <w:top w:val="nil"/>
          <w:left w:val="nil"/>
          <w:bottom w:val="nil"/>
          <w:right w:val="nil"/>
          <w:between w:val="nil"/>
        </w:pBdr>
        <w:ind w:left="879"/>
        <w:rPr>
          <w:rFonts w:ascii="Cambria" w:eastAsia="Calibri" w:hAnsi="Cambria" w:cs="Calibri"/>
          <w:b/>
          <w:color w:val="000000"/>
        </w:rPr>
      </w:pPr>
    </w:p>
    <w:p w14:paraId="6D2A08B9" w14:textId="6C876372" w:rsidR="002502B0" w:rsidRDefault="002502B0" w:rsidP="00E94731">
      <w:pPr>
        <w:widowControl w:val="0"/>
        <w:pBdr>
          <w:top w:val="nil"/>
          <w:left w:val="nil"/>
          <w:bottom w:val="nil"/>
          <w:right w:val="nil"/>
          <w:between w:val="nil"/>
        </w:pBdr>
        <w:rPr>
          <w:rFonts w:ascii="Cambria" w:eastAsia="Calibri" w:hAnsi="Cambria" w:cstheme="majorHAnsi"/>
          <w:bCs/>
          <w:color w:val="000000"/>
        </w:rPr>
      </w:pPr>
      <w:r w:rsidRPr="00E94731">
        <w:rPr>
          <w:rFonts w:ascii="Cambria" w:eastAsia="Calibri" w:hAnsi="Cambria" w:cstheme="majorHAnsi"/>
          <w:bCs/>
          <w:color w:val="000000"/>
        </w:rPr>
        <w:t xml:space="preserve">It used to be simple: limit your child’s TV watching to one hour a day. Now parents and children alike are surrounded by a vast number of digital choices and activities.  Parents can’t limit their children’s screen time to two hours a day, as so many children do their </w:t>
      </w:r>
      <w:proofErr w:type="gramStart"/>
      <w:r w:rsidRPr="00E94731">
        <w:rPr>
          <w:rFonts w:ascii="Cambria" w:eastAsia="Calibri" w:hAnsi="Cambria" w:cstheme="majorHAnsi"/>
          <w:bCs/>
          <w:color w:val="000000"/>
        </w:rPr>
        <w:t>school work</w:t>
      </w:r>
      <w:proofErr w:type="gramEnd"/>
      <w:r w:rsidRPr="00E94731">
        <w:rPr>
          <w:rFonts w:ascii="Cambria" w:eastAsia="Calibri" w:hAnsi="Cambria" w:cstheme="majorHAnsi"/>
          <w:bCs/>
          <w:color w:val="000000"/>
        </w:rPr>
        <w:t xml:space="preserve"> on computers. </w:t>
      </w:r>
      <w:r w:rsidR="00E94731">
        <w:rPr>
          <w:rFonts w:ascii="Cambria" w:eastAsia="Calibri" w:hAnsi="Cambria" w:cstheme="majorHAnsi"/>
          <w:bCs/>
          <w:color w:val="000000"/>
        </w:rPr>
        <w:t xml:space="preserve">This Unit which will take several classes to complete if choose to use all the </w:t>
      </w:r>
      <w:proofErr w:type="spellStart"/>
      <w:r w:rsidR="00E94731">
        <w:rPr>
          <w:rFonts w:ascii="Cambria" w:eastAsia="Calibri" w:hAnsi="Cambria" w:cstheme="majorHAnsi"/>
          <w:bCs/>
          <w:color w:val="000000"/>
        </w:rPr>
        <w:t>activitites</w:t>
      </w:r>
      <w:proofErr w:type="spellEnd"/>
      <w:r w:rsidR="00E94731">
        <w:rPr>
          <w:rFonts w:ascii="Cambria" w:eastAsia="Calibri" w:hAnsi="Cambria" w:cstheme="majorHAnsi"/>
          <w:bCs/>
          <w:color w:val="000000"/>
        </w:rPr>
        <w:t xml:space="preserve">, is designed to parents figure out a healthy media plan for their families. </w:t>
      </w:r>
    </w:p>
    <w:p w14:paraId="6D0F1267" w14:textId="77777777" w:rsidR="00E94731" w:rsidRPr="00E94731" w:rsidRDefault="00E94731" w:rsidP="00E94731">
      <w:pPr>
        <w:widowControl w:val="0"/>
        <w:pBdr>
          <w:top w:val="nil"/>
          <w:left w:val="nil"/>
          <w:bottom w:val="nil"/>
          <w:right w:val="nil"/>
          <w:between w:val="nil"/>
        </w:pBdr>
        <w:rPr>
          <w:rFonts w:ascii="Cambria" w:eastAsia="Calibri" w:hAnsi="Cambria" w:cstheme="majorHAnsi"/>
          <w:bCs/>
          <w:color w:val="000000"/>
        </w:rPr>
      </w:pPr>
    </w:p>
    <w:p w14:paraId="009D9C3E" w14:textId="77777777" w:rsidR="002502B0" w:rsidRPr="00E94731" w:rsidRDefault="002502B0" w:rsidP="00E94731">
      <w:pPr>
        <w:widowControl w:val="0"/>
        <w:pBdr>
          <w:top w:val="nil"/>
          <w:left w:val="nil"/>
          <w:bottom w:val="nil"/>
          <w:right w:val="nil"/>
          <w:between w:val="nil"/>
        </w:pBdr>
        <w:spacing w:before="17" w:line="243" w:lineRule="auto"/>
        <w:ind w:right="837" w:hanging="5"/>
        <w:rPr>
          <w:rFonts w:ascii="Cambria" w:eastAsia="Calibri" w:hAnsi="Cambria" w:cs="Calibri"/>
          <w:color w:val="000000"/>
        </w:rPr>
      </w:pPr>
      <w:r w:rsidRPr="00E94731">
        <w:rPr>
          <w:rFonts w:ascii="Cambria" w:eastAsia="Calibri" w:hAnsi="Cambria" w:cs="Calibri"/>
          <w:color w:val="000000"/>
        </w:rPr>
        <w:t xml:space="preserve">According to a study in 2015, most American 2-year-olds used mobile devices on a </w:t>
      </w:r>
      <w:proofErr w:type="gramStart"/>
      <w:r w:rsidRPr="00E94731">
        <w:rPr>
          <w:rFonts w:ascii="Cambria" w:eastAsia="Calibri" w:hAnsi="Cambria" w:cs="Calibri"/>
          <w:color w:val="000000"/>
        </w:rPr>
        <w:t>daily  basis</w:t>
      </w:r>
      <w:proofErr w:type="gramEnd"/>
      <w:r w:rsidRPr="00E94731">
        <w:rPr>
          <w:rFonts w:ascii="Cambria" w:eastAsia="Calibri" w:hAnsi="Cambria" w:cs="Calibri"/>
          <w:color w:val="000000"/>
        </w:rPr>
        <w:t xml:space="preserve"> and the vast majority of 1-year-olds had already used a mobile device. Preschoolers </w:t>
      </w:r>
      <w:proofErr w:type="gramStart"/>
      <w:r w:rsidRPr="00E94731">
        <w:rPr>
          <w:rFonts w:ascii="Cambria" w:eastAsia="Calibri" w:hAnsi="Cambria" w:cs="Calibri"/>
          <w:color w:val="000000"/>
        </w:rPr>
        <w:t>were  already</w:t>
      </w:r>
      <w:proofErr w:type="gramEnd"/>
      <w:r w:rsidRPr="00E94731">
        <w:rPr>
          <w:rFonts w:ascii="Cambria" w:eastAsia="Calibri" w:hAnsi="Cambria" w:cs="Calibri"/>
          <w:color w:val="000000"/>
        </w:rPr>
        <w:t xml:space="preserve"> starting to media-multitask (in other words, use two or more forms of digital media  simultaneously, such as watching TV while using an iPad). Pre-teens and adolescence </w:t>
      </w:r>
      <w:proofErr w:type="gramStart"/>
      <w:r w:rsidRPr="00E94731">
        <w:rPr>
          <w:rFonts w:ascii="Cambria" w:eastAsia="Calibri" w:hAnsi="Cambria" w:cs="Calibri"/>
          <w:color w:val="000000"/>
        </w:rPr>
        <w:t>were  using</w:t>
      </w:r>
      <w:proofErr w:type="gramEnd"/>
      <w:r w:rsidRPr="00E94731">
        <w:rPr>
          <w:rFonts w:ascii="Cambria" w:eastAsia="Calibri" w:hAnsi="Cambria" w:cs="Calibri"/>
          <w:color w:val="000000"/>
        </w:rPr>
        <w:t xml:space="preserve"> a combination of different digital media sources an average of 8-10 hours per day, often  in the form of media-multitasking, which has been associated with more attention problems. And this was </w:t>
      </w:r>
      <w:r w:rsidRPr="00E94731">
        <w:rPr>
          <w:rFonts w:ascii="Cambria" w:eastAsia="Calibri" w:hAnsi="Cambria" w:cs="Calibri"/>
          <w:b/>
          <w:bCs/>
          <w:color w:val="000000"/>
        </w:rPr>
        <w:t xml:space="preserve">before </w:t>
      </w:r>
      <w:r w:rsidRPr="00E94731">
        <w:rPr>
          <w:rFonts w:ascii="Cambria" w:eastAsia="Calibri" w:hAnsi="Cambria" w:cs="Calibri"/>
          <w:color w:val="000000"/>
        </w:rPr>
        <w:t xml:space="preserve">the pandemic, when suddenly all schooling and all social life was online. Excessive use of digital media continues to be associated with worse sleep, higher obesity risk, and worse developmental and academic outcomes. </w:t>
      </w:r>
    </w:p>
    <w:p w14:paraId="397FB3E4" w14:textId="77777777" w:rsidR="002502B0" w:rsidRPr="00E94731" w:rsidRDefault="002502B0" w:rsidP="00E94731">
      <w:pPr>
        <w:widowControl w:val="0"/>
        <w:pBdr>
          <w:top w:val="nil"/>
          <w:left w:val="nil"/>
          <w:bottom w:val="nil"/>
          <w:right w:val="nil"/>
          <w:between w:val="nil"/>
        </w:pBdr>
        <w:spacing w:before="301" w:line="242" w:lineRule="auto"/>
        <w:ind w:right="837" w:firstLine="16"/>
        <w:rPr>
          <w:rFonts w:ascii="Cambria" w:eastAsia="Cambria" w:hAnsi="Cambria" w:cs="Cambria"/>
          <w:color w:val="000000"/>
        </w:rPr>
      </w:pPr>
      <w:r w:rsidRPr="00E94731">
        <w:rPr>
          <w:rFonts w:ascii="Cambria" w:eastAsia="Calibri" w:hAnsi="Cambria" w:cs="Calibri"/>
          <w:color w:val="000000"/>
        </w:rPr>
        <w:t xml:space="preserve">In 2016, the American Academy of Pediatrics issued new recommended guidelines for </w:t>
      </w:r>
      <w:proofErr w:type="gramStart"/>
      <w:r w:rsidRPr="00E94731">
        <w:rPr>
          <w:rFonts w:ascii="Cambria" w:eastAsia="Calibri" w:hAnsi="Cambria" w:cs="Calibri"/>
          <w:color w:val="000000"/>
        </w:rPr>
        <w:t>digital  media</w:t>
      </w:r>
      <w:proofErr w:type="gramEnd"/>
      <w:r w:rsidRPr="00E94731">
        <w:rPr>
          <w:rFonts w:ascii="Cambria" w:eastAsia="Calibri" w:hAnsi="Cambria" w:cs="Calibri"/>
          <w:color w:val="000000"/>
        </w:rPr>
        <w:t xml:space="preserve"> use which include no screen time at all for children younger than 18 months, except  video chatting, only high quality digital media for children 18 months to 24 months, viewed with a parent, and a screen time limit of one hour a day for children ages 2-5. For children </w:t>
      </w:r>
      <w:proofErr w:type="gramStart"/>
      <w:r w:rsidRPr="00E94731">
        <w:rPr>
          <w:rFonts w:ascii="Cambria" w:eastAsia="Calibri" w:hAnsi="Cambria" w:cs="Calibri"/>
          <w:color w:val="000000"/>
        </w:rPr>
        <w:t>ages  six</w:t>
      </w:r>
      <w:proofErr w:type="gramEnd"/>
      <w:r w:rsidRPr="00E94731">
        <w:rPr>
          <w:rFonts w:ascii="Cambria" w:eastAsia="Calibri" w:hAnsi="Cambria" w:cs="Calibri"/>
          <w:color w:val="000000"/>
        </w:rPr>
        <w:t xml:space="preserve"> and older, the Academy recommends that screen time should be carefully balanced with  social time, physical activity, homework and sleep. </w:t>
      </w:r>
      <w:r w:rsidRPr="00E94731">
        <w:rPr>
          <w:rFonts w:ascii="Cambria" w:eastAsia="Cambria" w:hAnsi="Cambria" w:cs="Cambria"/>
          <w:color w:val="000000"/>
        </w:rPr>
        <w:t xml:space="preserve">Against this background, it is important </w:t>
      </w:r>
      <w:proofErr w:type="gramStart"/>
      <w:r w:rsidRPr="00E94731">
        <w:rPr>
          <w:rFonts w:ascii="Cambria" w:eastAsia="Cambria" w:hAnsi="Cambria" w:cs="Cambria"/>
          <w:color w:val="000000"/>
        </w:rPr>
        <w:t>to  help</w:t>
      </w:r>
      <w:proofErr w:type="gramEnd"/>
      <w:r w:rsidRPr="00E94731">
        <w:rPr>
          <w:rFonts w:ascii="Cambria" w:eastAsia="Cambria" w:hAnsi="Cambria" w:cs="Cambria"/>
          <w:color w:val="000000"/>
        </w:rPr>
        <w:t xml:space="preserve"> parents learn to use screens wisely. </w:t>
      </w:r>
    </w:p>
    <w:p w14:paraId="73250299" w14:textId="77777777" w:rsidR="002502B0" w:rsidRPr="00E94731" w:rsidRDefault="002502B0" w:rsidP="00E94731">
      <w:pPr>
        <w:widowControl w:val="0"/>
        <w:pBdr>
          <w:top w:val="nil"/>
          <w:left w:val="nil"/>
          <w:bottom w:val="nil"/>
          <w:right w:val="nil"/>
          <w:between w:val="nil"/>
        </w:pBdr>
        <w:spacing w:before="301" w:line="242" w:lineRule="auto"/>
        <w:ind w:right="837" w:firstLine="16"/>
        <w:rPr>
          <w:rFonts w:ascii="Cambria" w:hAnsi="Cambria"/>
          <w:color w:val="1B1F27"/>
        </w:rPr>
      </w:pPr>
      <w:r w:rsidRPr="00E94731">
        <w:rPr>
          <w:rFonts w:ascii="Cambria" w:eastAsia="Cambria" w:hAnsi="Cambria" w:cs="Cambria"/>
          <w:color w:val="000000"/>
        </w:rPr>
        <w:t xml:space="preserve">While AAP has not updated those </w:t>
      </w:r>
      <w:proofErr w:type="spellStart"/>
      <w:r w:rsidRPr="00E94731">
        <w:rPr>
          <w:rFonts w:ascii="Cambria" w:eastAsia="Cambria" w:hAnsi="Cambria" w:cs="Cambria"/>
          <w:color w:val="000000"/>
        </w:rPr>
        <w:t>recommendatios</w:t>
      </w:r>
      <w:proofErr w:type="spellEnd"/>
      <w:r w:rsidRPr="00E94731">
        <w:rPr>
          <w:rFonts w:ascii="Cambria" w:eastAsia="Cambria" w:hAnsi="Cambria" w:cs="Cambria"/>
          <w:color w:val="000000"/>
        </w:rPr>
        <w:t>, on their website they say, “</w:t>
      </w:r>
      <w:r w:rsidRPr="00E94731">
        <w:rPr>
          <w:rFonts w:ascii="Cambria" w:hAnsi="Cambria"/>
          <w:color w:val="1B1F27"/>
        </w:rPr>
        <w:t xml:space="preserve">Today's children are spending an average of seven hours a day on entertainment media, including televisions, computers, </w:t>
      </w:r>
      <w:proofErr w:type="gramStart"/>
      <w:r w:rsidRPr="00E94731">
        <w:rPr>
          <w:rFonts w:ascii="Cambria" w:hAnsi="Cambria"/>
          <w:color w:val="1B1F27"/>
        </w:rPr>
        <w:t>phones</w:t>
      </w:r>
      <w:proofErr w:type="gramEnd"/>
      <w:r w:rsidRPr="00E94731">
        <w:rPr>
          <w:rFonts w:ascii="Cambria" w:hAnsi="Cambria"/>
          <w:color w:val="1B1F27"/>
        </w:rPr>
        <w:t xml:space="preserve"> and other electronic devices. Meanwhile, advertising aimed at children is no longer confined to TV commercials and product placement in movies. Today, children are exposed to messages from social media influencers, hidden ads in video games, data collection across many platforms, virtual reality encounters with strangers in games and targeted social media advertisements that are intended to make children </w:t>
      </w:r>
      <w:proofErr w:type="spellStart"/>
      <w:r w:rsidRPr="00E94731">
        <w:rPr>
          <w:rFonts w:ascii="Cambria" w:hAnsi="Cambria"/>
          <w:color w:val="1B1F27"/>
        </w:rPr>
        <w:t>tak</w:t>
      </w:r>
      <w:proofErr w:type="spellEnd"/>
      <w:r w:rsidRPr="00E94731">
        <w:rPr>
          <w:rFonts w:ascii="Cambria" w:hAnsi="Cambria"/>
          <w:color w:val="1B1F27"/>
        </w:rPr>
        <w:t xml:space="preserve"> action.”</w:t>
      </w:r>
    </w:p>
    <w:p w14:paraId="6DE1ABE7" w14:textId="03028B1F" w:rsidR="002502B0" w:rsidRPr="00154F22" w:rsidRDefault="002502B0" w:rsidP="00E94731">
      <w:pPr>
        <w:widowControl w:val="0"/>
        <w:pBdr>
          <w:top w:val="nil"/>
          <w:left w:val="nil"/>
          <w:bottom w:val="nil"/>
          <w:right w:val="nil"/>
          <w:between w:val="nil"/>
        </w:pBdr>
        <w:spacing w:before="301" w:line="242" w:lineRule="auto"/>
        <w:ind w:right="837"/>
        <w:rPr>
          <w:rFonts w:ascii="Cambria" w:hAnsi="Cambria"/>
          <w:b/>
          <w:bCs/>
          <w:color w:val="1B1F27"/>
        </w:rPr>
      </w:pPr>
      <w:r w:rsidRPr="00154F22">
        <w:rPr>
          <w:rFonts w:ascii="Cambria" w:hAnsi="Cambria"/>
          <w:b/>
          <w:bCs/>
          <w:color w:val="1B1F27"/>
        </w:rPr>
        <w:t>Good Resources for Teachers as you prepare for this unit:</w:t>
      </w:r>
    </w:p>
    <w:p w14:paraId="058CB4BB" w14:textId="77777777" w:rsidR="002502B0" w:rsidRPr="00E94731" w:rsidRDefault="00000000" w:rsidP="00E94731">
      <w:pPr>
        <w:widowControl w:val="0"/>
        <w:pBdr>
          <w:top w:val="nil"/>
          <w:left w:val="nil"/>
          <w:bottom w:val="nil"/>
          <w:right w:val="nil"/>
          <w:between w:val="nil"/>
        </w:pBdr>
        <w:spacing w:before="301" w:line="242" w:lineRule="auto"/>
        <w:ind w:right="837" w:firstLine="16"/>
        <w:rPr>
          <w:rFonts w:ascii="Cambria" w:hAnsi="Cambria"/>
          <w:color w:val="1B1F27"/>
        </w:rPr>
      </w:pPr>
      <w:hyperlink r:id="rId11" w:history="1">
        <w:r w:rsidR="002502B0" w:rsidRPr="00E94731">
          <w:rPr>
            <w:rStyle w:val="Hyperlink"/>
            <w:rFonts w:ascii="Cambria" w:hAnsi="Cambria"/>
          </w:rPr>
          <w:t>https://www.childrenandscreens.com/</w:t>
        </w:r>
      </w:hyperlink>
    </w:p>
    <w:p w14:paraId="01FE2E7F" w14:textId="2E195C61" w:rsidR="002502B0" w:rsidRPr="00E94731" w:rsidRDefault="00000000" w:rsidP="00E94731">
      <w:pPr>
        <w:pStyle w:val="NoSpacing"/>
        <w:rPr>
          <w:rStyle w:val="Hyperlink"/>
          <w:rFonts w:ascii="Cambria" w:hAnsi="Cambria"/>
          <w:szCs w:val="24"/>
        </w:rPr>
      </w:pPr>
      <w:hyperlink r:id="rId12" w:history="1">
        <w:r w:rsidR="006311DB" w:rsidRPr="00DF08D0">
          <w:rPr>
            <w:rStyle w:val="Hyperlink"/>
            <w:rFonts w:ascii="Cambria" w:hAnsi="Cambria"/>
            <w:szCs w:val="24"/>
          </w:rPr>
          <w:t>https://www.pewresearch.org/internet/2020/07/28/childrens-engagement-with-digital-devices-screen-time/</w:t>
        </w:r>
      </w:hyperlink>
    </w:p>
    <w:p w14:paraId="0F4A7955" w14:textId="77777777" w:rsidR="002502B0" w:rsidRDefault="00000000" w:rsidP="00E94731">
      <w:pPr>
        <w:pStyle w:val="NoSpacing"/>
        <w:rPr>
          <w:rFonts w:asciiTheme="minorHAnsi" w:hAnsiTheme="minorHAnsi"/>
          <w:color w:val="1B1F27"/>
          <w:szCs w:val="24"/>
        </w:rPr>
      </w:pPr>
      <w:hyperlink r:id="rId13" w:history="1">
        <w:r w:rsidR="002502B0" w:rsidRPr="009C1B31">
          <w:rPr>
            <w:rStyle w:val="Hyperlink"/>
            <w:rFonts w:asciiTheme="minorHAnsi" w:hAnsiTheme="minorHAnsi" w:cs="Calibri"/>
            <w:bCs/>
            <w:szCs w:val="24"/>
          </w:rPr>
          <w:t>https://www.commonsensemedia.org/</w:t>
        </w:r>
      </w:hyperlink>
    </w:p>
    <w:p w14:paraId="371D7864" w14:textId="77777777" w:rsidR="002502B0" w:rsidRDefault="002502B0" w:rsidP="002502B0">
      <w:pPr>
        <w:widowControl w:val="0"/>
        <w:pBdr>
          <w:top w:val="nil"/>
          <w:left w:val="nil"/>
          <w:bottom w:val="nil"/>
          <w:right w:val="nil"/>
          <w:between w:val="nil"/>
        </w:pBdr>
        <w:spacing w:before="301" w:line="242" w:lineRule="auto"/>
        <w:ind w:left="863" w:right="837" w:firstLine="16"/>
        <w:rPr>
          <w:rFonts w:asciiTheme="minorHAnsi" w:hAnsiTheme="minorHAnsi"/>
          <w:color w:val="1B1F27"/>
        </w:rPr>
      </w:pPr>
    </w:p>
    <w:p w14:paraId="36207349" w14:textId="77777777" w:rsidR="00E94731" w:rsidRDefault="00E94731" w:rsidP="00154F22">
      <w:pPr>
        <w:widowControl w:val="0"/>
        <w:pBdr>
          <w:top w:val="nil"/>
          <w:left w:val="nil"/>
          <w:bottom w:val="nil"/>
          <w:right w:val="nil"/>
          <w:between w:val="nil"/>
        </w:pBdr>
        <w:ind w:left="-720" w:firstLine="720"/>
        <w:rPr>
          <w:rFonts w:ascii="Calibri" w:eastAsia="Calibri" w:hAnsi="Calibri" w:cs="Calibri"/>
          <w:b/>
          <w:color w:val="000000"/>
          <w:sz w:val="31"/>
          <w:szCs w:val="31"/>
        </w:rPr>
      </w:pPr>
      <w:r>
        <w:rPr>
          <w:rFonts w:ascii="Calibri" w:eastAsia="Calibri" w:hAnsi="Calibri" w:cs="Calibri"/>
          <w:b/>
          <w:color w:val="000000"/>
          <w:sz w:val="31"/>
          <w:szCs w:val="31"/>
        </w:rPr>
        <w:lastRenderedPageBreak/>
        <w:t>ACTIVITY #1: NAME THAT SCREEN</w:t>
      </w:r>
    </w:p>
    <w:p w14:paraId="15F397E1"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r>
        <w:rPr>
          <w:rFonts w:ascii="Calibri" w:eastAsia="Calibri" w:hAnsi="Calibri" w:cs="Calibri"/>
          <w:b/>
          <w:color w:val="000000"/>
          <w:sz w:val="31"/>
          <w:szCs w:val="31"/>
        </w:rPr>
        <w:t>(Can be used/adapted for use with beginning level students)</w:t>
      </w:r>
    </w:p>
    <w:p w14:paraId="3D165CD8" w14:textId="77777777" w:rsidR="00E94731" w:rsidRDefault="00E94731" w:rsidP="00154F22">
      <w:pPr>
        <w:pStyle w:val="NoSpacing"/>
        <w:ind w:firstLine="720"/>
        <w:rPr>
          <w:rFonts w:ascii="Calibri" w:hAnsi="Calibri"/>
          <w:b/>
          <w:sz w:val="28"/>
          <w:szCs w:val="28"/>
          <w:u w:val="single"/>
        </w:rPr>
      </w:pPr>
    </w:p>
    <w:p w14:paraId="1DF49699" w14:textId="77777777" w:rsidR="00E94731" w:rsidRDefault="00E94731" w:rsidP="00154F22">
      <w:pPr>
        <w:pStyle w:val="NoSpacing"/>
        <w:rPr>
          <w:rFonts w:asciiTheme="minorHAnsi" w:hAnsiTheme="minorHAnsi"/>
          <w:b/>
          <w:szCs w:val="24"/>
        </w:rPr>
      </w:pPr>
      <w:r>
        <w:rPr>
          <w:rFonts w:ascii="Calibri" w:hAnsi="Calibri"/>
          <w:b/>
          <w:sz w:val="28"/>
          <w:szCs w:val="28"/>
          <w:u w:val="single"/>
        </w:rPr>
        <w:t>Rationale</w:t>
      </w:r>
      <w:r>
        <w:rPr>
          <w:rFonts w:ascii="Calibri" w:hAnsi="Calibri"/>
          <w:b/>
          <w:sz w:val="28"/>
          <w:szCs w:val="28"/>
        </w:rPr>
        <w:t>:</w:t>
      </w:r>
    </w:p>
    <w:p w14:paraId="4B42340A" w14:textId="77777777" w:rsidR="00E94731" w:rsidRPr="00AC200A" w:rsidRDefault="00E94731" w:rsidP="00154F22">
      <w:pPr>
        <w:pStyle w:val="NoSpacing"/>
        <w:rPr>
          <w:rFonts w:asciiTheme="minorHAnsi" w:hAnsiTheme="minorHAnsi"/>
          <w:b/>
          <w:sz w:val="32"/>
          <w:szCs w:val="32"/>
        </w:rPr>
      </w:pPr>
      <w:r w:rsidRPr="00AC200A">
        <w:rPr>
          <w:rFonts w:asciiTheme="minorHAnsi" w:hAnsiTheme="minorHAnsi"/>
          <w:szCs w:val="24"/>
        </w:rPr>
        <w:t xml:space="preserve">This quick, warm up activity is designed to raise awareness of the plethora of digital devices (screens) which </w:t>
      </w:r>
      <w:proofErr w:type="gramStart"/>
      <w:r w:rsidRPr="00AC200A">
        <w:rPr>
          <w:rFonts w:asciiTheme="minorHAnsi" w:hAnsiTheme="minorHAnsi"/>
          <w:szCs w:val="24"/>
        </w:rPr>
        <w:t>surround  both</w:t>
      </w:r>
      <w:proofErr w:type="gramEnd"/>
      <w:r w:rsidRPr="00AC200A">
        <w:rPr>
          <w:rFonts w:asciiTheme="minorHAnsi" w:hAnsiTheme="minorHAnsi"/>
          <w:szCs w:val="24"/>
        </w:rPr>
        <w:t xml:space="preserve"> parents and children. </w:t>
      </w:r>
      <w:r w:rsidRPr="00AC200A">
        <w:rPr>
          <w:rFonts w:asciiTheme="minorHAnsi" w:hAnsiTheme="minorHAnsi"/>
          <w:b/>
          <w:sz w:val="32"/>
          <w:szCs w:val="32"/>
        </w:rPr>
        <w:t xml:space="preserve">  </w:t>
      </w:r>
    </w:p>
    <w:p w14:paraId="45D32FE9" w14:textId="77777777" w:rsidR="00E94731" w:rsidRDefault="00E94731" w:rsidP="00154F22">
      <w:pPr>
        <w:widowControl w:val="0"/>
        <w:pBdr>
          <w:top w:val="nil"/>
          <w:left w:val="nil"/>
          <w:bottom w:val="nil"/>
          <w:right w:val="nil"/>
          <w:between w:val="nil"/>
        </w:pBdr>
        <w:spacing w:before="345"/>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1E1D409" w14:textId="77777777" w:rsidR="00E94731" w:rsidRPr="00154F22" w:rsidRDefault="00E94731" w:rsidP="00D1718E">
      <w:pPr>
        <w:pStyle w:val="ListParagraph"/>
        <w:widowControl w:val="0"/>
        <w:numPr>
          <w:ilvl w:val="0"/>
          <w:numId w:val="15"/>
        </w:numPr>
        <w:pBdr>
          <w:top w:val="nil"/>
          <w:left w:val="nil"/>
          <w:bottom w:val="nil"/>
          <w:right w:val="nil"/>
          <w:between w:val="nil"/>
        </w:pBdr>
        <w:spacing w:before="29" w:line="235" w:lineRule="auto"/>
        <w:ind w:right="860"/>
        <w:contextualSpacing/>
        <w:rPr>
          <w:rFonts w:ascii="Cambria" w:eastAsia="Cambria" w:hAnsi="Cambria" w:cs="Cambria"/>
          <w:color w:val="000000"/>
        </w:rPr>
      </w:pPr>
      <w:r w:rsidRPr="00154F22">
        <w:rPr>
          <w:rFonts w:ascii="Cambria" w:eastAsia="Cambria" w:hAnsi="Cambria" w:cs="Cambria"/>
          <w:color w:val="000000"/>
        </w:rPr>
        <w:t xml:space="preserve">Students will be able to name at least four types of screens.  </w:t>
      </w:r>
    </w:p>
    <w:p w14:paraId="3D1A4243" w14:textId="77777777" w:rsidR="00E94731" w:rsidRDefault="00E94731" w:rsidP="00154F22">
      <w:pPr>
        <w:widowControl w:val="0"/>
        <w:pBdr>
          <w:top w:val="nil"/>
          <w:left w:val="nil"/>
          <w:bottom w:val="nil"/>
          <w:right w:val="nil"/>
          <w:between w:val="nil"/>
        </w:pBdr>
        <w:spacing w:before="345"/>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36CE7B2" w14:textId="77777777" w:rsidR="00E94731" w:rsidRPr="000C07A5" w:rsidRDefault="00E94731" w:rsidP="00D1718E">
      <w:pPr>
        <w:pStyle w:val="ListParagraph"/>
        <w:widowControl w:val="0"/>
        <w:numPr>
          <w:ilvl w:val="0"/>
          <w:numId w:val="15"/>
        </w:numPr>
        <w:pBdr>
          <w:top w:val="nil"/>
          <w:left w:val="nil"/>
          <w:bottom w:val="nil"/>
          <w:right w:val="nil"/>
          <w:between w:val="nil"/>
        </w:pBdr>
        <w:spacing w:before="29" w:line="235" w:lineRule="auto"/>
        <w:ind w:right="860"/>
        <w:contextualSpacing/>
        <w:rPr>
          <w:rFonts w:ascii="Cambria" w:eastAsia="Cambria" w:hAnsi="Cambria" w:cs="Cambria"/>
          <w:color w:val="000000"/>
        </w:rPr>
      </w:pPr>
      <w:r>
        <w:rPr>
          <w:rFonts w:ascii="Cambria" w:eastAsia="Cambria" w:hAnsi="Cambria" w:cs="Cambria"/>
          <w:color w:val="000000"/>
        </w:rPr>
        <w:t xml:space="preserve">Index cards </w:t>
      </w:r>
      <w:r w:rsidRPr="000C07A5">
        <w:rPr>
          <w:rFonts w:ascii="Cambria" w:eastAsia="Cambria" w:hAnsi="Cambria" w:cs="Cambria"/>
          <w:color w:val="000000"/>
        </w:rPr>
        <w:t xml:space="preserve">  </w:t>
      </w:r>
    </w:p>
    <w:p w14:paraId="74016BF5" w14:textId="76F0278A" w:rsidR="00E94731" w:rsidRDefault="00E94731" w:rsidP="00154F22">
      <w:pPr>
        <w:widowControl w:val="0"/>
        <w:pBdr>
          <w:top w:val="nil"/>
          <w:left w:val="nil"/>
          <w:bottom w:val="nil"/>
          <w:right w:val="nil"/>
          <w:between w:val="nil"/>
        </w:pBdr>
        <w:spacing w:before="306"/>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75977D1A" w14:textId="77777777" w:rsidR="00E94731" w:rsidRDefault="00E94731" w:rsidP="00154F22">
      <w:pPr>
        <w:widowControl w:val="0"/>
        <w:pBdr>
          <w:top w:val="nil"/>
          <w:left w:val="nil"/>
          <w:bottom w:val="nil"/>
          <w:right w:val="nil"/>
          <w:between w:val="nil"/>
        </w:pBdr>
        <w:spacing w:before="351"/>
        <w:rPr>
          <w:rFonts w:ascii="Cambria" w:eastAsia="Cambria" w:hAnsi="Cambria" w:cs="Cambria"/>
          <w:color w:val="000000"/>
        </w:rPr>
      </w:pPr>
      <w:r>
        <w:rPr>
          <w:rFonts w:ascii="Cambria" w:eastAsia="Cambria" w:hAnsi="Cambria" w:cs="Cambria"/>
          <w:color w:val="000000"/>
        </w:rPr>
        <w:t xml:space="preserve">1. Explain objectives. </w:t>
      </w:r>
    </w:p>
    <w:p w14:paraId="4FA74C40" w14:textId="3D305940" w:rsidR="00E94731" w:rsidRDefault="00E94731" w:rsidP="00154F22">
      <w:pPr>
        <w:widowControl w:val="0"/>
        <w:pBdr>
          <w:top w:val="nil"/>
          <w:left w:val="nil"/>
          <w:bottom w:val="nil"/>
          <w:right w:val="nil"/>
          <w:between w:val="nil"/>
        </w:pBdr>
        <w:spacing w:before="281"/>
        <w:rPr>
          <w:rFonts w:ascii="Cambria" w:eastAsia="Cambria" w:hAnsi="Cambria" w:cs="Cambria"/>
          <w:color w:val="000000"/>
        </w:rPr>
      </w:pPr>
      <w:r>
        <w:rPr>
          <w:rFonts w:ascii="Cambria" w:eastAsia="Cambria" w:hAnsi="Cambria" w:cs="Cambria"/>
          <w:color w:val="000000"/>
        </w:rPr>
        <w:t xml:space="preserve">2. Write keywords on board: digital devices, digital media, screens.  Explain   they all mean basically the same thing.  </w:t>
      </w:r>
    </w:p>
    <w:p w14:paraId="60250C30" w14:textId="665F5F98" w:rsidR="00E94731" w:rsidRDefault="00154F22" w:rsidP="00154F22">
      <w:pPr>
        <w:widowControl w:val="0"/>
        <w:pBdr>
          <w:top w:val="nil"/>
          <w:left w:val="nil"/>
          <w:bottom w:val="nil"/>
          <w:right w:val="nil"/>
          <w:between w:val="nil"/>
        </w:pBdr>
        <w:spacing w:before="284" w:line="234" w:lineRule="auto"/>
        <w:ind w:right="1215" w:hanging="350"/>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3. Hand out index cards. Ask students to each write three types of screens on their card.</w:t>
      </w:r>
    </w:p>
    <w:p w14:paraId="08517E95" w14:textId="3B31E1A3" w:rsidR="00E94731" w:rsidRDefault="00154F22" w:rsidP="00154F22">
      <w:pPr>
        <w:widowControl w:val="0"/>
        <w:pBdr>
          <w:top w:val="nil"/>
          <w:left w:val="nil"/>
          <w:bottom w:val="nil"/>
          <w:right w:val="nil"/>
          <w:between w:val="nil"/>
        </w:pBdr>
        <w:spacing w:before="284" w:line="234" w:lineRule="auto"/>
        <w:ind w:right="1215" w:hanging="350"/>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4. Have students compare cards with a partner. If they have listed different screens, have them add that to their lists.  Encourage them to help each other with spelling. </w:t>
      </w:r>
    </w:p>
    <w:p w14:paraId="3971D83F" w14:textId="3F4C00A6" w:rsidR="00E94731" w:rsidRDefault="00154F22" w:rsidP="00154F22">
      <w:pPr>
        <w:widowControl w:val="0"/>
        <w:pBdr>
          <w:top w:val="nil"/>
          <w:left w:val="nil"/>
          <w:bottom w:val="nil"/>
          <w:right w:val="nil"/>
          <w:between w:val="nil"/>
        </w:pBdr>
        <w:spacing w:before="286" w:line="234" w:lineRule="auto"/>
        <w:ind w:right="792" w:hanging="361"/>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5. Do a composite list on the board with all the screens the group has listed.  </w:t>
      </w:r>
    </w:p>
    <w:p w14:paraId="5F81B29D" w14:textId="3BB4CE66" w:rsidR="00E94731" w:rsidRDefault="00154F22" w:rsidP="00154F22">
      <w:pPr>
        <w:widowControl w:val="0"/>
        <w:pBdr>
          <w:top w:val="nil"/>
          <w:left w:val="nil"/>
          <w:bottom w:val="nil"/>
          <w:right w:val="nil"/>
          <w:between w:val="nil"/>
        </w:pBdr>
        <w:spacing w:before="289" w:line="233" w:lineRule="auto"/>
        <w:ind w:right="1356" w:hanging="346"/>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6. Ask students to turn over their index card and write on the back which screen or type of digital device </w:t>
      </w:r>
      <w:proofErr w:type="gramStart"/>
      <w:r w:rsidR="00E94731">
        <w:rPr>
          <w:rFonts w:ascii="Cambria" w:eastAsia="Cambria" w:hAnsi="Cambria" w:cs="Cambria"/>
          <w:color w:val="000000"/>
        </w:rPr>
        <w:t>is  their</w:t>
      </w:r>
      <w:proofErr w:type="gramEnd"/>
      <w:r w:rsidR="00E94731">
        <w:rPr>
          <w:rFonts w:ascii="Cambria" w:eastAsia="Cambria" w:hAnsi="Cambria" w:cs="Cambria"/>
          <w:color w:val="000000"/>
        </w:rPr>
        <w:t xml:space="preserve"> child’s favorite. Go around the room and have each student share what they wrote, along with their </w:t>
      </w:r>
      <w:proofErr w:type="spellStart"/>
      <w:r w:rsidR="00E94731">
        <w:rPr>
          <w:rFonts w:ascii="Cambria" w:eastAsia="Cambria" w:hAnsi="Cambria" w:cs="Cambria"/>
          <w:color w:val="000000"/>
        </w:rPr>
        <w:t>chlld’s</w:t>
      </w:r>
      <w:proofErr w:type="spellEnd"/>
      <w:r w:rsidR="00E94731">
        <w:rPr>
          <w:rFonts w:ascii="Cambria" w:eastAsia="Cambria" w:hAnsi="Cambria" w:cs="Cambria"/>
          <w:color w:val="000000"/>
        </w:rPr>
        <w:t xml:space="preserve"> age.</w:t>
      </w:r>
    </w:p>
    <w:p w14:paraId="0DAE270D" w14:textId="77777777" w:rsidR="00E94731" w:rsidRDefault="00E94731" w:rsidP="00154F22">
      <w:pPr>
        <w:widowControl w:val="0"/>
        <w:pBdr>
          <w:top w:val="nil"/>
          <w:left w:val="nil"/>
          <w:bottom w:val="nil"/>
          <w:right w:val="nil"/>
          <w:between w:val="nil"/>
        </w:pBdr>
        <w:spacing w:before="289" w:line="233" w:lineRule="auto"/>
        <w:ind w:right="1356" w:hanging="346"/>
        <w:rPr>
          <w:rFonts w:ascii="Cambria" w:eastAsia="Cambria" w:hAnsi="Cambria" w:cs="Cambria"/>
          <w:color w:val="000000"/>
        </w:rPr>
      </w:pPr>
    </w:p>
    <w:p w14:paraId="6D1CD46B" w14:textId="77777777" w:rsidR="00E94731" w:rsidRDefault="00E94731" w:rsidP="00154F22">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060DFDA4"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p>
    <w:p w14:paraId="61C83E4A"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r>
        <w:rPr>
          <w:rFonts w:ascii="Calibri" w:eastAsia="Calibri" w:hAnsi="Calibri" w:cs="Calibri"/>
          <w:b/>
          <w:color w:val="000000"/>
          <w:sz w:val="31"/>
          <w:szCs w:val="31"/>
        </w:rPr>
        <w:t>ACTIVITY #2: TALK TO YOUR CHILDREN ABOUT SCREENS</w:t>
      </w:r>
    </w:p>
    <w:p w14:paraId="5A0A822F"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r>
        <w:rPr>
          <w:rFonts w:ascii="Calibri" w:eastAsia="Calibri" w:hAnsi="Calibri" w:cs="Calibri"/>
          <w:b/>
          <w:color w:val="000000"/>
          <w:sz w:val="31"/>
          <w:szCs w:val="31"/>
        </w:rPr>
        <w:t>(Can be used/adapted for use with beginning level students)</w:t>
      </w:r>
    </w:p>
    <w:p w14:paraId="60313517" w14:textId="77777777" w:rsidR="00E94731" w:rsidRDefault="00E94731" w:rsidP="00154F22">
      <w:pPr>
        <w:widowControl w:val="0"/>
        <w:pBdr>
          <w:top w:val="nil"/>
          <w:left w:val="nil"/>
          <w:bottom w:val="nil"/>
          <w:right w:val="nil"/>
          <w:between w:val="nil"/>
        </w:pBdr>
        <w:spacing w:before="361"/>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ACEA266" w14:textId="77777777" w:rsidR="00E94731" w:rsidRDefault="00E94731" w:rsidP="00154F22">
      <w:pPr>
        <w:widowControl w:val="0"/>
        <w:pBdr>
          <w:top w:val="nil"/>
          <w:left w:val="nil"/>
          <w:bottom w:val="nil"/>
          <w:right w:val="nil"/>
          <w:between w:val="nil"/>
        </w:pBdr>
        <w:spacing w:before="17" w:line="233" w:lineRule="auto"/>
        <w:ind w:right="805" w:firstLine="9"/>
        <w:rPr>
          <w:rFonts w:ascii="Cambria" w:eastAsia="Cambria" w:hAnsi="Cambria" w:cs="Cambria"/>
          <w:color w:val="000000"/>
        </w:rPr>
      </w:pPr>
      <w:r>
        <w:rPr>
          <w:rFonts w:ascii="Cambria" w:eastAsia="Cambria" w:hAnsi="Cambria" w:cs="Cambria"/>
          <w:color w:val="000000"/>
        </w:rPr>
        <w:t xml:space="preserve">In interviewing their children about their favorite screens, </w:t>
      </w:r>
      <w:proofErr w:type="gramStart"/>
      <w:r>
        <w:rPr>
          <w:rFonts w:ascii="Cambria" w:eastAsia="Cambria" w:hAnsi="Cambria" w:cs="Cambria"/>
          <w:color w:val="000000"/>
        </w:rPr>
        <w:t>parents  become</w:t>
      </w:r>
      <w:proofErr w:type="gramEnd"/>
      <w:r>
        <w:rPr>
          <w:rFonts w:ascii="Cambria" w:eastAsia="Cambria" w:hAnsi="Cambria" w:cs="Cambria"/>
          <w:color w:val="000000"/>
        </w:rPr>
        <w:t xml:space="preserve"> more involved with their children’s digital world. </w:t>
      </w:r>
    </w:p>
    <w:p w14:paraId="4439043D" w14:textId="77777777" w:rsidR="00E94731" w:rsidRDefault="00E94731" w:rsidP="00154F22">
      <w:pPr>
        <w:widowControl w:val="0"/>
        <w:pBdr>
          <w:top w:val="nil"/>
          <w:left w:val="nil"/>
          <w:bottom w:val="nil"/>
          <w:right w:val="nil"/>
          <w:between w:val="nil"/>
        </w:pBdr>
        <w:spacing w:before="345"/>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A646230" w14:textId="77777777" w:rsidR="00E94731" w:rsidRPr="00154F22" w:rsidRDefault="00E94731" w:rsidP="00D1718E">
      <w:pPr>
        <w:pStyle w:val="ListParagraph"/>
        <w:widowControl w:val="0"/>
        <w:numPr>
          <w:ilvl w:val="0"/>
          <w:numId w:val="15"/>
        </w:numPr>
        <w:pBdr>
          <w:top w:val="nil"/>
          <w:left w:val="nil"/>
          <w:bottom w:val="nil"/>
          <w:right w:val="nil"/>
          <w:between w:val="nil"/>
        </w:pBdr>
        <w:spacing w:before="29" w:line="235" w:lineRule="auto"/>
        <w:ind w:right="860"/>
        <w:contextualSpacing/>
        <w:rPr>
          <w:rFonts w:ascii="Noto Sans Symbols" w:eastAsia="Noto Sans Symbols" w:hAnsi="Noto Sans Symbols" w:cs="Noto Sans Symbols"/>
          <w:color w:val="000000"/>
        </w:rPr>
      </w:pPr>
      <w:r w:rsidRPr="00154F22">
        <w:rPr>
          <w:rFonts w:ascii="Noto Sans Symbols" w:eastAsia="Noto Sans Symbols" w:hAnsi="Noto Sans Symbols" w:cs="Noto Sans Symbols"/>
          <w:color w:val="000000"/>
        </w:rPr>
        <w:t>Students will be encouraged to talk to their children and solicit their opinions.</w:t>
      </w:r>
    </w:p>
    <w:p w14:paraId="5817B6F5" w14:textId="77777777" w:rsidR="00E94731" w:rsidRPr="00154F22" w:rsidRDefault="00E94731" w:rsidP="00D1718E">
      <w:pPr>
        <w:pStyle w:val="ListParagraph"/>
        <w:widowControl w:val="0"/>
        <w:numPr>
          <w:ilvl w:val="0"/>
          <w:numId w:val="15"/>
        </w:numPr>
        <w:pBdr>
          <w:top w:val="nil"/>
          <w:left w:val="nil"/>
          <w:bottom w:val="nil"/>
          <w:right w:val="nil"/>
          <w:between w:val="nil"/>
        </w:pBdr>
        <w:spacing w:before="29" w:line="235" w:lineRule="auto"/>
        <w:ind w:right="860"/>
        <w:contextualSpacing/>
        <w:rPr>
          <w:rFonts w:ascii="Cambria" w:eastAsia="Cambria" w:hAnsi="Cambria" w:cs="Cambria"/>
          <w:color w:val="000000"/>
        </w:rPr>
      </w:pPr>
      <w:r w:rsidRPr="00154F22">
        <w:rPr>
          <w:rFonts w:ascii="Cambria" w:eastAsia="Cambria" w:hAnsi="Cambria" w:cs="Cambria"/>
          <w:color w:val="000000"/>
        </w:rPr>
        <w:t>Students will learn about their children’s screen preferences.</w:t>
      </w:r>
    </w:p>
    <w:p w14:paraId="20D2C7F2" w14:textId="77777777" w:rsidR="00E94731" w:rsidRPr="00154F22" w:rsidRDefault="00E94731" w:rsidP="00D1718E">
      <w:pPr>
        <w:pStyle w:val="ListParagraph"/>
        <w:widowControl w:val="0"/>
        <w:numPr>
          <w:ilvl w:val="0"/>
          <w:numId w:val="15"/>
        </w:numPr>
        <w:pBdr>
          <w:top w:val="nil"/>
          <w:left w:val="nil"/>
          <w:bottom w:val="nil"/>
          <w:right w:val="nil"/>
          <w:between w:val="nil"/>
        </w:pBdr>
        <w:spacing w:before="16"/>
        <w:contextualSpacing/>
        <w:rPr>
          <w:rFonts w:ascii="Cambria" w:eastAsia="Cambria" w:hAnsi="Cambria" w:cs="Cambria"/>
          <w:color w:val="000000"/>
        </w:rPr>
      </w:pPr>
      <w:r w:rsidRPr="00154F22">
        <w:rPr>
          <w:rFonts w:ascii="Cambria" w:eastAsia="Cambria" w:hAnsi="Cambria" w:cs="Cambria"/>
          <w:color w:val="000000"/>
        </w:rPr>
        <w:t>Students will expand oral language capability.</w:t>
      </w:r>
    </w:p>
    <w:p w14:paraId="78DADEFB" w14:textId="77777777" w:rsidR="00154F22" w:rsidRDefault="00E94731" w:rsidP="00154F22">
      <w:pPr>
        <w:widowControl w:val="0"/>
        <w:pBdr>
          <w:top w:val="nil"/>
          <w:left w:val="nil"/>
          <w:bottom w:val="nil"/>
          <w:right w:val="nil"/>
          <w:between w:val="nil"/>
        </w:pBdr>
        <w:spacing w:before="306"/>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1FA1DDD8" w14:textId="6543E5FC" w:rsidR="00E94731" w:rsidRPr="00154F22" w:rsidRDefault="00E94731" w:rsidP="00D1718E">
      <w:pPr>
        <w:pStyle w:val="ListParagraph"/>
        <w:widowControl w:val="0"/>
        <w:numPr>
          <w:ilvl w:val="0"/>
          <w:numId w:val="16"/>
        </w:numPr>
        <w:pBdr>
          <w:top w:val="nil"/>
          <w:left w:val="nil"/>
          <w:bottom w:val="nil"/>
          <w:right w:val="nil"/>
          <w:between w:val="nil"/>
        </w:pBdr>
        <w:spacing w:before="306"/>
        <w:rPr>
          <w:rFonts w:ascii="Calibri" w:eastAsia="Calibri" w:hAnsi="Calibri" w:cs="Calibri"/>
          <w:b/>
          <w:color w:val="000000"/>
          <w:sz w:val="28"/>
          <w:szCs w:val="28"/>
        </w:rPr>
      </w:pPr>
      <w:r w:rsidRPr="00154F22">
        <w:rPr>
          <w:rFonts w:ascii="Cambria" w:eastAsia="Cambria" w:hAnsi="Cambria" w:cs="Cambria"/>
          <w:color w:val="000000"/>
        </w:rPr>
        <w:t xml:space="preserve">Handout: </w:t>
      </w:r>
      <w:r w:rsidRPr="00154F22">
        <w:rPr>
          <w:rFonts w:ascii="Cambria" w:eastAsia="Cambria" w:hAnsi="Cambria" w:cs="Cambria"/>
          <w:color w:val="000000"/>
          <w:u w:val="single"/>
        </w:rPr>
        <w:t>Talk to Your Children About Screens</w:t>
      </w:r>
      <w:r w:rsidRPr="00154F22">
        <w:rPr>
          <w:rFonts w:ascii="Cambria" w:eastAsia="Cambria" w:hAnsi="Cambria" w:cs="Cambria"/>
          <w:color w:val="000000"/>
        </w:rPr>
        <w:t xml:space="preserve">  </w:t>
      </w:r>
    </w:p>
    <w:p w14:paraId="1FC859BF" w14:textId="77777777" w:rsidR="00E94731" w:rsidRPr="00C33B2B" w:rsidRDefault="00E94731" w:rsidP="00D1718E">
      <w:pPr>
        <w:pStyle w:val="ListParagraph"/>
        <w:widowControl w:val="0"/>
        <w:numPr>
          <w:ilvl w:val="0"/>
          <w:numId w:val="16"/>
        </w:numPr>
        <w:pBdr>
          <w:top w:val="nil"/>
          <w:left w:val="nil"/>
          <w:bottom w:val="nil"/>
          <w:right w:val="nil"/>
          <w:between w:val="nil"/>
        </w:pBdr>
        <w:spacing w:before="29"/>
        <w:contextualSpacing/>
        <w:rPr>
          <w:rFonts w:ascii="Cambria" w:eastAsia="Cambria" w:hAnsi="Cambria" w:cs="Cambria"/>
          <w:color w:val="000000"/>
        </w:rPr>
      </w:pPr>
      <w:r w:rsidRPr="00C33B2B">
        <w:rPr>
          <w:rFonts w:ascii="Cambria" w:eastAsia="Cambria" w:hAnsi="Cambria" w:cs="Cambria"/>
          <w:color w:val="000000"/>
        </w:rPr>
        <w:t xml:space="preserve">Handout: </w:t>
      </w:r>
      <w:r>
        <w:rPr>
          <w:rFonts w:ascii="Cambria" w:eastAsia="Cambria" w:hAnsi="Cambria" w:cs="Cambria"/>
          <w:color w:val="000000"/>
          <w:u w:val="single"/>
        </w:rPr>
        <w:t>Children’s Use of Digital Devices (graph)</w:t>
      </w:r>
    </w:p>
    <w:p w14:paraId="6427C9A7" w14:textId="77777777" w:rsidR="00E94731" w:rsidRDefault="00E94731" w:rsidP="00154F22">
      <w:pPr>
        <w:widowControl w:val="0"/>
        <w:pBdr>
          <w:top w:val="nil"/>
          <w:left w:val="nil"/>
          <w:bottom w:val="nil"/>
          <w:right w:val="nil"/>
          <w:between w:val="nil"/>
        </w:pBdr>
        <w:spacing w:before="311"/>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657000A1" w14:textId="77777777" w:rsidR="00E94731" w:rsidRDefault="00E94731" w:rsidP="00154F22">
      <w:pPr>
        <w:widowControl w:val="0"/>
        <w:pBdr>
          <w:top w:val="nil"/>
          <w:left w:val="nil"/>
          <w:bottom w:val="nil"/>
          <w:right w:val="nil"/>
          <w:between w:val="nil"/>
        </w:pBdr>
        <w:spacing w:before="351"/>
        <w:rPr>
          <w:rFonts w:ascii="Cambria" w:eastAsia="Cambria" w:hAnsi="Cambria" w:cs="Cambria"/>
          <w:color w:val="000000"/>
        </w:rPr>
      </w:pPr>
      <w:r>
        <w:rPr>
          <w:rFonts w:ascii="Cambria" w:eastAsia="Cambria" w:hAnsi="Cambria" w:cs="Cambria"/>
          <w:color w:val="000000"/>
        </w:rPr>
        <w:t xml:space="preserve">1. Explain objectives. </w:t>
      </w:r>
    </w:p>
    <w:p w14:paraId="14D50F16" w14:textId="37533B6C" w:rsidR="00E94731" w:rsidRDefault="00E94731" w:rsidP="00154F22">
      <w:pPr>
        <w:widowControl w:val="0"/>
        <w:pBdr>
          <w:top w:val="nil"/>
          <w:left w:val="nil"/>
          <w:bottom w:val="nil"/>
          <w:right w:val="nil"/>
          <w:between w:val="nil"/>
        </w:pBdr>
        <w:spacing w:before="281"/>
        <w:rPr>
          <w:rFonts w:ascii="Cambria" w:eastAsia="Cambria" w:hAnsi="Cambria" w:cs="Cambria"/>
          <w:color w:val="000000"/>
        </w:rPr>
      </w:pPr>
      <w:r>
        <w:rPr>
          <w:rFonts w:ascii="Cambria" w:eastAsia="Cambria" w:hAnsi="Cambria" w:cs="Cambria"/>
          <w:color w:val="000000"/>
        </w:rPr>
        <w:t xml:space="preserve">2. Distribute Handout: </w:t>
      </w:r>
      <w:r w:rsidRPr="007F527A">
        <w:rPr>
          <w:rFonts w:ascii="Cambria" w:eastAsia="Cambria" w:hAnsi="Cambria" w:cs="Cambria"/>
          <w:color w:val="000000"/>
          <w:u w:val="single"/>
        </w:rPr>
        <w:t>Talk to Your Children About Screens</w:t>
      </w:r>
      <w:r>
        <w:rPr>
          <w:rFonts w:ascii="Cambria" w:eastAsia="Cambria" w:hAnsi="Cambria" w:cs="Cambria"/>
          <w:color w:val="000000"/>
        </w:rPr>
        <w:t xml:space="preserve"> and read it over carefully. Make sure students understand the directions.  Set a due date for the assignment.</w:t>
      </w:r>
    </w:p>
    <w:p w14:paraId="4CB0765D" w14:textId="2D38F2CC" w:rsidR="00E94731" w:rsidRDefault="00E94731" w:rsidP="00154F22">
      <w:pPr>
        <w:widowControl w:val="0"/>
        <w:pBdr>
          <w:top w:val="nil"/>
          <w:left w:val="nil"/>
          <w:bottom w:val="nil"/>
          <w:right w:val="nil"/>
          <w:between w:val="nil"/>
        </w:pBdr>
        <w:spacing w:before="311"/>
        <w:rPr>
          <w:rFonts w:ascii="Cambria" w:eastAsia="Cambria" w:hAnsi="Cambria" w:cs="Cambria"/>
          <w:color w:val="000000"/>
        </w:rPr>
      </w:pPr>
      <w:r>
        <w:rPr>
          <w:rFonts w:ascii="Cambria" w:eastAsia="Cambria" w:hAnsi="Cambria" w:cs="Cambria"/>
          <w:color w:val="000000"/>
        </w:rPr>
        <w:t xml:space="preserve">3. In class, have students report what they learned. Depending on the size of the group, you might divide students into smaller groups and circulate. If the class format is remote, you could put students in breakout rooms and assign a more advanced student or volunteer to facilitate the sharing. </w:t>
      </w:r>
    </w:p>
    <w:p w14:paraId="28B9B08B" w14:textId="77777777" w:rsidR="00E94731" w:rsidRDefault="00E94731" w:rsidP="00154F22">
      <w:pPr>
        <w:widowControl w:val="0"/>
        <w:pBdr>
          <w:top w:val="nil"/>
          <w:left w:val="nil"/>
          <w:bottom w:val="nil"/>
          <w:right w:val="nil"/>
          <w:between w:val="nil"/>
        </w:pBdr>
        <w:spacing w:before="311"/>
        <w:rPr>
          <w:rFonts w:ascii="Calibri" w:eastAsia="Calibri" w:hAnsi="Calibri" w:cs="Calibri"/>
          <w:b/>
          <w:color w:val="000000"/>
          <w:sz w:val="28"/>
          <w:szCs w:val="28"/>
        </w:rPr>
      </w:pPr>
      <w:r>
        <w:rPr>
          <w:rFonts w:ascii="Calibri" w:eastAsia="Calibri" w:hAnsi="Calibri" w:cs="Calibri"/>
          <w:b/>
          <w:color w:val="000000"/>
          <w:sz w:val="28"/>
          <w:szCs w:val="28"/>
          <w:u w:val="single"/>
        </w:rPr>
        <w:t>Follow Up</w:t>
      </w:r>
      <w:r>
        <w:rPr>
          <w:rFonts w:ascii="Calibri" w:eastAsia="Calibri" w:hAnsi="Calibri" w:cs="Calibri"/>
          <w:b/>
          <w:color w:val="000000"/>
          <w:sz w:val="28"/>
          <w:szCs w:val="28"/>
        </w:rPr>
        <w:t xml:space="preserve">: </w:t>
      </w:r>
    </w:p>
    <w:p w14:paraId="76B68767" w14:textId="77777777" w:rsidR="00E94731" w:rsidRPr="00BA21ED" w:rsidRDefault="00E94731" w:rsidP="00154F22">
      <w:pPr>
        <w:pStyle w:val="ListParagraph"/>
        <w:widowControl w:val="0"/>
        <w:pBdr>
          <w:top w:val="nil"/>
          <w:left w:val="nil"/>
          <w:bottom w:val="nil"/>
          <w:right w:val="nil"/>
          <w:between w:val="nil"/>
        </w:pBdr>
        <w:spacing w:before="311"/>
        <w:ind w:left="0"/>
        <w:contextualSpacing/>
        <w:rPr>
          <w:rFonts w:ascii="Calibri" w:eastAsia="Calibri" w:hAnsi="Calibri" w:cs="Calibri"/>
          <w:b/>
          <w:color w:val="000000"/>
          <w:sz w:val="28"/>
          <w:szCs w:val="28"/>
          <w:u w:val="single"/>
        </w:rPr>
      </w:pPr>
      <w:r>
        <w:rPr>
          <w:rFonts w:asciiTheme="minorHAnsi" w:eastAsia="Calibri" w:hAnsiTheme="minorHAnsi" w:cs="Calibri"/>
          <w:bCs/>
          <w:color w:val="000000"/>
        </w:rPr>
        <w:t>With an intermediate or advanced group, interpret and discuss the graph from the Pew Research Center (2020), Handout</w:t>
      </w:r>
      <w:r w:rsidRPr="00BA21ED">
        <w:rPr>
          <w:rFonts w:asciiTheme="minorHAnsi" w:eastAsia="Calibri" w:hAnsiTheme="minorHAnsi" w:cs="Calibri"/>
          <w:bCs/>
          <w:color w:val="000000"/>
          <w:u w:val="single"/>
        </w:rPr>
        <w:t xml:space="preserve">: Children’s Use of Digital Devices. </w:t>
      </w:r>
      <w:r>
        <w:rPr>
          <w:rFonts w:asciiTheme="minorHAnsi" w:eastAsia="Calibri" w:hAnsiTheme="minorHAnsi" w:cs="Calibri"/>
          <w:bCs/>
          <w:color w:val="000000"/>
          <w:u w:val="single"/>
        </w:rPr>
        <w:t xml:space="preserve"> </w:t>
      </w:r>
    </w:p>
    <w:p w14:paraId="5375827D" w14:textId="77777777" w:rsidR="00E94731" w:rsidRPr="00BA21ED" w:rsidRDefault="00E94731" w:rsidP="00154F22">
      <w:pPr>
        <w:widowControl w:val="0"/>
        <w:pBdr>
          <w:top w:val="nil"/>
          <w:left w:val="nil"/>
          <w:bottom w:val="nil"/>
          <w:right w:val="nil"/>
          <w:between w:val="nil"/>
        </w:pBdr>
        <w:spacing w:before="311"/>
        <w:rPr>
          <w:rFonts w:ascii="Calibri" w:eastAsia="Calibri" w:hAnsi="Calibri" w:cs="Calibri"/>
          <w:b/>
          <w:color w:val="000000"/>
          <w:sz w:val="28"/>
          <w:szCs w:val="28"/>
          <w:u w:val="single"/>
        </w:rPr>
      </w:pPr>
    </w:p>
    <w:p w14:paraId="5E1BC9DA" w14:textId="77777777" w:rsidR="00E94731" w:rsidRDefault="00E94731" w:rsidP="00154F22">
      <w:pPr>
        <w:rPr>
          <w:rFonts w:ascii="Calibri" w:eastAsia="Calibri" w:hAnsi="Calibri" w:cs="Calibri"/>
          <w:b/>
          <w:color w:val="000000"/>
          <w:sz w:val="31"/>
          <w:szCs w:val="31"/>
        </w:rPr>
      </w:pPr>
    </w:p>
    <w:p w14:paraId="6B1BA53B" w14:textId="77777777" w:rsidR="00E94731" w:rsidRDefault="00E94731" w:rsidP="00154F22">
      <w:pPr>
        <w:rPr>
          <w:rFonts w:ascii="Calibri" w:eastAsia="Calibri" w:hAnsi="Calibri" w:cs="Calibri"/>
          <w:b/>
          <w:color w:val="000000"/>
          <w:sz w:val="31"/>
          <w:szCs w:val="31"/>
        </w:rPr>
      </w:pPr>
    </w:p>
    <w:p w14:paraId="1E9EBE00" w14:textId="77777777" w:rsidR="00E94731" w:rsidRDefault="00E94731" w:rsidP="00154F22">
      <w:pPr>
        <w:rPr>
          <w:rFonts w:ascii="Calibri" w:eastAsia="Calibri" w:hAnsi="Calibri" w:cs="Calibri"/>
          <w:b/>
          <w:color w:val="000000"/>
          <w:sz w:val="31"/>
          <w:szCs w:val="31"/>
        </w:rPr>
      </w:pPr>
      <w:r>
        <w:rPr>
          <w:rFonts w:ascii="Calibri" w:eastAsia="Calibri" w:hAnsi="Calibri" w:cs="Calibri"/>
          <w:b/>
          <w:color w:val="000000"/>
          <w:sz w:val="31"/>
          <w:szCs w:val="31"/>
        </w:rPr>
        <w:t xml:space="preserve">  </w:t>
      </w:r>
      <w:r>
        <w:rPr>
          <w:rFonts w:ascii="Calibri" w:eastAsia="Calibri" w:hAnsi="Calibri" w:cs="Calibri"/>
          <w:b/>
          <w:color w:val="000000"/>
          <w:sz w:val="31"/>
          <w:szCs w:val="31"/>
        </w:rPr>
        <w:br w:type="page"/>
      </w:r>
    </w:p>
    <w:p w14:paraId="4AEBB953" w14:textId="77777777" w:rsidR="00E94731" w:rsidRDefault="00E94731" w:rsidP="00154F22">
      <w:pPr>
        <w:widowControl w:val="0"/>
        <w:pBdr>
          <w:top w:val="nil"/>
          <w:left w:val="nil"/>
          <w:bottom w:val="nil"/>
          <w:right w:val="nil"/>
          <w:between w:val="nil"/>
        </w:pBdr>
        <w:ind w:right="2677"/>
        <w:jc w:val="right"/>
        <w:rPr>
          <w:rFonts w:ascii="Calibri" w:eastAsia="Calibri" w:hAnsi="Calibri" w:cs="Calibri"/>
          <w:b/>
          <w:color w:val="000000"/>
          <w:sz w:val="31"/>
          <w:szCs w:val="31"/>
          <w:shd w:val="clear" w:color="auto" w:fill="CCCCCC"/>
        </w:rPr>
      </w:pPr>
    </w:p>
    <w:p w14:paraId="50318F40" w14:textId="77777777" w:rsidR="00E94731" w:rsidRDefault="00E94731" w:rsidP="00154F22">
      <w:pPr>
        <w:widowControl w:val="0"/>
        <w:pBdr>
          <w:top w:val="nil"/>
          <w:left w:val="nil"/>
          <w:bottom w:val="nil"/>
          <w:right w:val="nil"/>
          <w:between w:val="nil"/>
        </w:pBdr>
        <w:ind w:right="2677"/>
        <w:jc w:val="right"/>
        <w:rPr>
          <w:rFonts w:ascii="Calibri" w:eastAsia="Calibri" w:hAnsi="Calibri" w:cs="Calibri"/>
          <w:b/>
          <w:color w:val="000000"/>
          <w:sz w:val="31"/>
          <w:szCs w:val="31"/>
          <w:shd w:val="clear" w:color="auto" w:fill="CCCCCC"/>
        </w:rPr>
      </w:pPr>
    </w:p>
    <w:p w14:paraId="18516BE2" w14:textId="77777777" w:rsidR="00E94731" w:rsidRDefault="00E94731" w:rsidP="00154F22">
      <w:pPr>
        <w:widowControl w:val="0"/>
        <w:pBdr>
          <w:top w:val="nil"/>
          <w:left w:val="nil"/>
          <w:bottom w:val="nil"/>
          <w:right w:val="nil"/>
          <w:between w:val="nil"/>
        </w:pBdr>
        <w:ind w:right="2677"/>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Talk to Your Child About Screens</w:t>
      </w:r>
    </w:p>
    <w:tbl>
      <w:tblPr>
        <w:tblW w:w="9592" w:type="dxa"/>
        <w:tblInd w:w="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2"/>
      </w:tblGrid>
      <w:tr w:rsidR="00E94731" w14:paraId="7165228F" w14:textId="77777777" w:rsidTr="009B1969">
        <w:trPr>
          <w:trHeight w:val="984"/>
        </w:trPr>
        <w:tc>
          <w:tcPr>
            <w:tcW w:w="9592" w:type="dxa"/>
            <w:shd w:val="clear" w:color="auto" w:fill="auto"/>
            <w:tcMar>
              <w:top w:w="100" w:type="dxa"/>
              <w:left w:w="100" w:type="dxa"/>
              <w:bottom w:w="100" w:type="dxa"/>
              <w:right w:w="100" w:type="dxa"/>
            </w:tcMar>
          </w:tcPr>
          <w:p w14:paraId="06A48A95" w14:textId="77777777" w:rsidR="00E94731" w:rsidRDefault="00E94731" w:rsidP="00154F22">
            <w:pPr>
              <w:widowControl w:val="0"/>
              <w:pBdr>
                <w:top w:val="nil"/>
                <w:left w:val="nil"/>
                <w:bottom w:val="nil"/>
                <w:right w:val="nil"/>
                <w:between w:val="nil"/>
              </w:pBdr>
              <w:spacing w:line="245" w:lineRule="auto"/>
              <w:ind w:right="120" w:firstLine="15"/>
              <w:jc w:val="both"/>
              <w:rPr>
                <w:rFonts w:ascii="Calibri" w:eastAsia="Calibri" w:hAnsi="Calibri" w:cs="Calibri"/>
                <w:color w:val="000000"/>
              </w:rPr>
            </w:pPr>
            <w:r>
              <w:rPr>
                <w:rFonts w:ascii="Calibri" w:eastAsia="Calibri" w:hAnsi="Calibri" w:cs="Calibri"/>
                <w:b/>
                <w:color w:val="000000"/>
                <w:sz w:val="28"/>
                <w:szCs w:val="28"/>
              </w:rPr>
              <w:t xml:space="preserve">Directions: </w:t>
            </w:r>
            <w:r>
              <w:rPr>
                <w:rFonts w:ascii="Calibri" w:eastAsia="Calibri" w:hAnsi="Calibri" w:cs="Calibri"/>
                <w:color w:val="000000"/>
              </w:rPr>
              <w:t xml:space="preserve">Choose one of your children to talk to. Or use a separate form for each child. </w:t>
            </w:r>
            <w:proofErr w:type="gramStart"/>
            <w:r>
              <w:rPr>
                <w:rFonts w:ascii="Calibri" w:eastAsia="Calibri" w:hAnsi="Calibri" w:cs="Calibri"/>
                <w:color w:val="000000"/>
              </w:rPr>
              <w:t>Ask  them</w:t>
            </w:r>
            <w:proofErr w:type="gramEnd"/>
            <w:r>
              <w:rPr>
                <w:rFonts w:ascii="Calibri" w:eastAsia="Calibri" w:hAnsi="Calibri" w:cs="Calibri"/>
                <w:color w:val="000000"/>
              </w:rPr>
              <w:t xml:space="preserve"> these questions. You can talk to them in whatever language you want. Write and </w:t>
            </w:r>
            <w:proofErr w:type="gramStart"/>
            <w:r>
              <w:rPr>
                <w:rFonts w:ascii="Calibri" w:eastAsia="Calibri" w:hAnsi="Calibri" w:cs="Calibri"/>
                <w:color w:val="000000"/>
              </w:rPr>
              <w:t>practice  the</w:t>
            </w:r>
            <w:proofErr w:type="gramEnd"/>
            <w:r>
              <w:rPr>
                <w:rFonts w:ascii="Calibri" w:eastAsia="Calibri" w:hAnsi="Calibri" w:cs="Calibri"/>
                <w:color w:val="000000"/>
              </w:rPr>
              <w:t xml:space="preserve"> answers in English. Tell us what you learned in our next class.</w:t>
            </w:r>
          </w:p>
        </w:tc>
      </w:tr>
    </w:tbl>
    <w:p w14:paraId="4FEBBD23" w14:textId="77777777" w:rsidR="00E94731" w:rsidRDefault="00E94731" w:rsidP="00154F22">
      <w:pPr>
        <w:widowControl w:val="0"/>
        <w:pBdr>
          <w:top w:val="nil"/>
          <w:left w:val="nil"/>
          <w:bottom w:val="nil"/>
          <w:right w:val="nil"/>
          <w:between w:val="nil"/>
        </w:pBdr>
        <w:rPr>
          <w:color w:val="000000"/>
        </w:rPr>
      </w:pPr>
    </w:p>
    <w:p w14:paraId="21C3C4DA" w14:textId="77777777" w:rsidR="00E94731" w:rsidRDefault="00E94731" w:rsidP="00154F22">
      <w:pPr>
        <w:widowControl w:val="0"/>
        <w:pBdr>
          <w:top w:val="nil"/>
          <w:left w:val="nil"/>
          <w:bottom w:val="nil"/>
          <w:right w:val="nil"/>
          <w:between w:val="nil"/>
        </w:pBdr>
        <w:rPr>
          <w:color w:val="000000"/>
        </w:rPr>
      </w:pPr>
    </w:p>
    <w:p w14:paraId="6E63B091" w14:textId="77777777" w:rsidR="00E94731" w:rsidRDefault="00E94731" w:rsidP="00154F22">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1. What screens do you like best: TV, Cell Phone, Video Games, Computers, Movies?  </w:t>
      </w:r>
    </w:p>
    <w:p w14:paraId="01798E8F" w14:textId="77777777" w:rsidR="00E94731" w:rsidRDefault="00E94731" w:rsidP="00154F22">
      <w:pPr>
        <w:widowControl w:val="0"/>
        <w:pBdr>
          <w:top w:val="nil"/>
          <w:left w:val="nil"/>
          <w:bottom w:val="nil"/>
          <w:right w:val="nil"/>
          <w:between w:val="nil"/>
        </w:pBdr>
        <w:spacing w:before="1183"/>
        <w:rPr>
          <w:rFonts w:ascii="Calibri" w:eastAsia="Calibri" w:hAnsi="Calibri" w:cs="Calibri"/>
          <w:color w:val="000000"/>
        </w:rPr>
      </w:pPr>
      <w:r>
        <w:rPr>
          <w:rFonts w:ascii="Calibri" w:eastAsia="Calibri" w:hAnsi="Calibri" w:cs="Calibri"/>
          <w:color w:val="000000"/>
        </w:rPr>
        <w:t>2. Why do you like _______________________best? (Fill in answer from 1)</w:t>
      </w:r>
    </w:p>
    <w:p w14:paraId="2F5EBC5F" w14:textId="77777777" w:rsidR="00E94731" w:rsidRDefault="00E94731" w:rsidP="00154F22">
      <w:pPr>
        <w:widowControl w:val="0"/>
        <w:pBdr>
          <w:top w:val="nil"/>
          <w:left w:val="nil"/>
          <w:bottom w:val="nil"/>
          <w:right w:val="nil"/>
          <w:between w:val="nil"/>
        </w:pBdr>
        <w:spacing w:before="1184"/>
        <w:rPr>
          <w:rFonts w:ascii="Calibri" w:eastAsia="Calibri" w:hAnsi="Calibri" w:cs="Calibri"/>
          <w:color w:val="000000"/>
        </w:rPr>
      </w:pPr>
      <w:r>
        <w:rPr>
          <w:rFonts w:ascii="Calibri" w:eastAsia="Calibri" w:hAnsi="Calibri" w:cs="Calibri"/>
          <w:color w:val="000000"/>
        </w:rPr>
        <w:t>3. What is your favorite TV show?</w:t>
      </w:r>
    </w:p>
    <w:p w14:paraId="606D59BC" w14:textId="77777777" w:rsidR="00E94731" w:rsidRDefault="00E94731" w:rsidP="00154F22">
      <w:pPr>
        <w:widowControl w:val="0"/>
        <w:pBdr>
          <w:top w:val="nil"/>
          <w:left w:val="nil"/>
          <w:bottom w:val="nil"/>
          <w:right w:val="nil"/>
          <w:between w:val="nil"/>
        </w:pBdr>
        <w:spacing w:before="1186"/>
        <w:rPr>
          <w:rFonts w:ascii="Calibri" w:eastAsia="Calibri" w:hAnsi="Calibri" w:cs="Calibri"/>
          <w:color w:val="000000"/>
        </w:rPr>
      </w:pPr>
      <w:r>
        <w:rPr>
          <w:rFonts w:ascii="Calibri" w:eastAsia="Calibri" w:hAnsi="Calibri" w:cs="Calibri"/>
          <w:color w:val="000000"/>
        </w:rPr>
        <w:t>4. Do you play video games? What is your favorite video game?</w:t>
      </w:r>
    </w:p>
    <w:p w14:paraId="5E1862BD" w14:textId="77777777" w:rsidR="00E94731" w:rsidRDefault="00E94731" w:rsidP="00154F22">
      <w:pPr>
        <w:widowControl w:val="0"/>
        <w:pBdr>
          <w:top w:val="nil"/>
          <w:left w:val="nil"/>
          <w:bottom w:val="nil"/>
          <w:right w:val="nil"/>
          <w:between w:val="nil"/>
        </w:pBdr>
        <w:spacing w:before="1184"/>
        <w:rPr>
          <w:rFonts w:ascii="Calibri" w:eastAsia="Calibri" w:hAnsi="Calibri" w:cs="Calibri"/>
          <w:color w:val="000000"/>
        </w:rPr>
      </w:pPr>
      <w:r>
        <w:rPr>
          <w:rFonts w:ascii="Calibri" w:eastAsia="Calibri" w:hAnsi="Calibri" w:cs="Calibri"/>
          <w:color w:val="000000"/>
        </w:rPr>
        <w:t>5. Do you use any apps to talk with your friends?</w:t>
      </w:r>
    </w:p>
    <w:p w14:paraId="6890E24C" w14:textId="77777777" w:rsidR="00E94731" w:rsidRDefault="00E94731" w:rsidP="00154F22">
      <w:pPr>
        <w:widowControl w:val="0"/>
        <w:pBdr>
          <w:top w:val="nil"/>
          <w:left w:val="nil"/>
          <w:bottom w:val="nil"/>
          <w:right w:val="nil"/>
          <w:between w:val="nil"/>
        </w:pBdr>
        <w:spacing w:before="1183"/>
        <w:rPr>
          <w:rFonts w:ascii="Calibri" w:eastAsia="Calibri" w:hAnsi="Calibri" w:cs="Calibri"/>
          <w:color w:val="000000"/>
        </w:rPr>
      </w:pPr>
      <w:r>
        <w:rPr>
          <w:rFonts w:ascii="Calibri" w:eastAsia="Calibri" w:hAnsi="Calibri" w:cs="Calibri"/>
          <w:color w:val="000000"/>
        </w:rPr>
        <w:t xml:space="preserve">6. Do you have a smart phone?  </w:t>
      </w:r>
    </w:p>
    <w:p w14:paraId="19465E32" w14:textId="77777777" w:rsidR="00E94731" w:rsidRDefault="00E94731" w:rsidP="00154F22">
      <w:pPr>
        <w:widowControl w:val="0"/>
        <w:pBdr>
          <w:top w:val="nil"/>
          <w:left w:val="nil"/>
          <w:bottom w:val="nil"/>
          <w:right w:val="nil"/>
          <w:between w:val="nil"/>
        </w:pBdr>
        <w:spacing w:before="1186"/>
        <w:rPr>
          <w:rFonts w:ascii="Calibri" w:eastAsia="Calibri" w:hAnsi="Calibri" w:cs="Calibri"/>
          <w:color w:val="000000"/>
        </w:rPr>
      </w:pPr>
      <w:r>
        <w:rPr>
          <w:rFonts w:ascii="Calibri" w:eastAsia="Calibri" w:hAnsi="Calibri" w:cs="Calibri"/>
          <w:color w:val="000000"/>
        </w:rPr>
        <w:t>7. If you have a smart phone, what do you use it the most for?</w:t>
      </w:r>
    </w:p>
    <w:p w14:paraId="3B985CCF" w14:textId="77777777" w:rsidR="00E94731" w:rsidRDefault="00E94731" w:rsidP="00154F22">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5F2D5753"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p>
    <w:p w14:paraId="697BFB18" w14:textId="77777777" w:rsidR="00E94731" w:rsidRDefault="00E94731" w:rsidP="00154F22">
      <w:pPr>
        <w:widowControl w:val="0"/>
        <w:pBdr>
          <w:top w:val="nil"/>
          <w:left w:val="nil"/>
          <w:bottom w:val="nil"/>
          <w:right w:val="nil"/>
          <w:between w:val="nil"/>
        </w:pBdr>
        <w:ind w:right="2677"/>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Children’s Use of Digital Devices</w:t>
      </w:r>
    </w:p>
    <w:p w14:paraId="545CAFCB"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p>
    <w:p w14:paraId="02D0E40E"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r>
        <w:rPr>
          <w:noProof/>
        </w:rPr>
        <w:drawing>
          <wp:inline distT="0" distB="0" distL="0" distR="0" wp14:anchorId="017993FE" wp14:editId="3C566E62">
            <wp:extent cx="6693610" cy="4906645"/>
            <wp:effectExtent l="0" t="0" r="0" b="8255"/>
            <wp:docPr id="2" name="Picture 2" descr="Chart shows children’s engagement with certain types of digital devices varies widely by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shows children’s engagement with certain types of digital devices varies widely by 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55253" cy="4951831"/>
                    </a:xfrm>
                    <a:prstGeom prst="rect">
                      <a:avLst/>
                    </a:prstGeom>
                    <a:noFill/>
                    <a:ln>
                      <a:noFill/>
                    </a:ln>
                  </pic:spPr>
                </pic:pic>
              </a:graphicData>
            </a:graphic>
          </wp:inline>
        </w:drawing>
      </w:r>
    </w:p>
    <w:p w14:paraId="22C99061"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p>
    <w:p w14:paraId="29B4A1EC" w14:textId="77777777" w:rsidR="00E94731" w:rsidRDefault="00E94731" w:rsidP="00154F22">
      <w:pPr>
        <w:rPr>
          <w:noProof/>
        </w:rPr>
      </w:pPr>
      <w:r>
        <w:rPr>
          <w:noProof/>
        </w:rPr>
        <w:br w:type="page"/>
      </w:r>
    </w:p>
    <w:p w14:paraId="11B4AC8F"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p>
    <w:p w14:paraId="5B4CAAE9" w14:textId="77777777" w:rsidR="00E94731" w:rsidRDefault="00E94731" w:rsidP="00154F22">
      <w:pPr>
        <w:widowControl w:val="0"/>
        <w:pBdr>
          <w:top w:val="nil"/>
          <w:left w:val="nil"/>
          <w:bottom w:val="nil"/>
          <w:right w:val="nil"/>
          <w:between w:val="nil"/>
        </w:pBdr>
        <w:ind w:firstLine="720"/>
        <w:rPr>
          <w:rFonts w:ascii="Calibri" w:eastAsia="Calibri" w:hAnsi="Calibri" w:cs="Calibri"/>
          <w:b/>
          <w:color w:val="000000"/>
          <w:sz w:val="31"/>
          <w:szCs w:val="31"/>
        </w:rPr>
      </w:pPr>
      <w:r>
        <w:rPr>
          <w:rFonts w:ascii="Calibri" w:eastAsia="Calibri" w:hAnsi="Calibri" w:cs="Calibri"/>
          <w:b/>
          <w:color w:val="000000"/>
          <w:sz w:val="31"/>
          <w:szCs w:val="31"/>
        </w:rPr>
        <w:t xml:space="preserve">ACTIVITY #3: CHILDREN AND SCREEN TIME: PROS AND CONS </w:t>
      </w:r>
    </w:p>
    <w:p w14:paraId="274598FE" w14:textId="77777777" w:rsidR="00E94731" w:rsidRDefault="00E94731" w:rsidP="00154F22">
      <w:pPr>
        <w:widowControl w:val="0"/>
        <w:pBdr>
          <w:top w:val="nil"/>
          <w:left w:val="nil"/>
          <w:bottom w:val="nil"/>
          <w:right w:val="nil"/>
          <w:between w:val="nil"/>
        </w:pBdr>
        <w:spacing w:before="361"/>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340B14C7" w14:textId="77777777" w:rsidR="00E94731" w:rsidRDefault="00E94731" w:rsidP="00154F22">
      <w:pPr>
        <w:widowControl w:val="0"/>
        <w:pBdr>
          <w:top w:val="nil"/>
          <w:left w:val="nil"/>
          <w:bottom w:val="nil"/>
          <w:right w:val="nil"/>
          <w:between w:val="nil"/>
        </w:pBdr>
        <w:spacing w:before="17" w:line="233" w:lineRule="auto"/>
        <w:ind w:right="805" w:firstLine="9"/>
        <w:rPr>
          <w:rFonts w:ascii="Cambria" w:eastAsia="Cambria" w:hAnsi="Cambria" w:cs="Cambria"/>
          <w:color w:val="000000"/>
        </w:rPr>
      </w:pPr>
      <w:r>
        <w:rPr>
          <w:rFonts w:ascii="Cambria" w:eastAsia="Cambria" w:hAnsi="Cambria" w:cs="Cambria"/>
          <w:color w:val="000000"/>
        </w:rPr>
        <w:t xml:space="preserve">Here students generate and discuss their own lists of Pros and Cons in terms of the </w:t>
      </w:r>
      <w:proofErr w:type="spellStart"/>
      <w:r>
        <w:rPr>
          <w:rFonts w:ascii="Cambria" w:eastAsia="Cambria" w:hAnsi="Cambria" w:cs="Cambria"/>
          <w:color w:val="000000"/>
        </w:rPr>
        <w:t>affect</w:t>
      </w:r>
      <w:proofErr w:type="spellEnd"/>
      <w:r>
        <w:rPr>
          <w:rFonts w:ascii="Cambria" w:eastAsia="Cambria" w:hAnsi="Cambria" w:cs="Cambria"/>
          <w:color w:val="000000"/>
        </w:rPr>
        <w:t xml:space="preserve"> </w:t>
      </w:r>
      <w:proofErr w:type="gramStart"/>
      <w:r>
        <w:rPr>
          <w:rFonts w:ascii="Cambria" w:eastAsia="Cambria" w:hAnsi="Cambria" w:cs="Cambria"/>
          <w:color w:val="000000"/>
        </w:rPr>
        <w:t>of  screen</w:t>
      </w:r>
      <w:proofErr w:type="gramEnd"/>
      <w:r>
        <w:rPr>
          <w:rFonts w:ascii="Cambria" w:eastAsia="Cambria" w:hAnsi="Cambria" w:cs="Cambria"/>
          <w:color w:val="000000"/>
        </w:rPr>
        <w:t xml:space="preserve"> time on children before learning what the experts say. </w:t>
      </w:r>
    </w:p>
    <w:p w14:paraId="2828DB3B" w14:textId="77777777" w:rsidR="00E94731" w:rsidRDefault="00E94731" w:rsidP="00154F22">
      <w:pPr>
        <w:widowControl w:val="0"/>
        <w:pBdr>
          <w:top w:val="nil"/>
          <w:left w:val="nil"/>
          <w:bottom w:val="nil"/>
          <w:right w:val="nil"/>
          <w:between w:val="nil"/>
        </w:pBdr>
        <w:spacing w:before="345"/>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26F1E1B" w14:textId="3C6972F4" w:rsidR="00E94731" w:rsidRDefault="00E94731" w:rsidP="006311DB">
      <w:pPr>
        <w:widowControl w:val="0"/>
        <w:pBdr>
          <w:top w:val="nil"/>
          <w:left w:val="nil"/>
          <w:bottom w:val="nil"/>
          <w:right w:val="nil"/>
          <w:between w:val="nil"/>
        </w:pBdr>
        <w:spacing w:before="29" w:line="235" w:lineRule="auto"/>
        <w:ind w:right="860"/>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Students will be able to name at least two positive and two negative effects of screen time on children. </w:t>
      </w:r>
    </w:p>
    <w:p w14:paraId="3BE2CA13" w14:textId="77777777" w:rsidR="00E94731" w:rsidRDefault="00E94731" w:rsidP="00154F22">
      <w:pPr>
        <w:widowControl w:val="0"/>
        <w:pBdr>
          <w:top w:val="nil"/>
          <w:left w:val="nil"/>
          <w:bottom w:val="nil"/>
          <w:right w:val="nil"/>
          <w:between w:val="nil"/>
        </w:pBdr>
        <w:spacing w:before="16"/>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Students will learn how to use a Pro/Con structure for weighing benefits. </w:t>
      </w:r>
    </w:p>
    <w:p w14:paraId="7AB12950" w14:textId="77777777" w:rsidR="006311DB" w:rsidRDefault="006311DB" w:rsidP="006311DB">
      <w:pPr>
        <w:pStyle w:val="Heading1"/>
        <w:rPr>
          <w:rFonts w:ascii="Cambria" w:eastAsia="Calibri" w:hAnsi="Cambria" w:cs="Calibri"/>
          <w:b/>
          <w:szCs w:val="24"/>
        </w:rPr>
      </w:pPr>
    </w:p>
    <w:p w14:paraId="5CE9A0F9" w14:textId="77777777" w:rsidR="006311DB" w:rsidRPr="006311DB" w:rsidRDefault="00E94731" w:rsidP="006311DB">
      <w:pPr>
        <w:pStyle w:val="Heading1"/>
        <w:rPr>
          <w:rFonts w:asciiTheme="minorHAnsi" w:eastAsia="Calibri" w:hAnsiTheme="minorHAnsi" w:cstheme="minorHAnsi"/>
          <w:b/>
          <w:sz w:val="28"/>
          <w:szCs w:val="28"/>
          <w:u w:val="single"/>
        </w:rPr>
      </w:pPr>
      <w:r w:rsidRPr="006311DB">
        <w:rPr>
          <w:rFonts w:asciiTheme="minorHAnsi" w:eastAsia="Calibri" w:hAnsiTheme="minorHAnsi" w:cstheme="minorHAnsi"/>
          <w:b/>
          <w:sz w:val="28"/>
          <w:szCs w:val="28"/>
          <w:u w:val="single"/>
        </w:rPr>
        <w:t xml:space="preserve">Materials: </w:t>
      </w:r>
    </w:p>
    <w:p w14:paraId="6E535081" w14:textId="798ACD0F" w:rsidR="00E94731" w:rsidRPr="006311DB" w:rsidRDefault="006311DB" w:rsidP="006311DB">
      <w:pPr>
        <w:pStyle w:val="Heading1"/>
        <w:numPr>
          <w:ilvl w:val="0"/>
          <w:numId w:val="17"/>
        </w:numPr>
        <w:rPr>
          <w:rFonts w:ascii="Cambria" w:eastAsia="Calibri" w:hAnsi="Cambria" w:cs="Calibri"/>
          <w:b/>
          <w:szCs w:val="24"/>
        </w:rPr>
      </w:pPr>
      <w:r w:rsidRPr="006311DB">
        <w:rPr>
          <w:rFonts w:ascii="Cambria" w:eastAsia="Calibri" w:hAnsi="Cambria" w:cs="Calibri"/>
          <w:b/>
          <w:szCs w:val="24"/>
        </w:rPr>
        <w:t>H</w:t>
      </w:r>
      <w:r w:rsidR="00E94731" w:rsidRPr="006311DB">
        <w:rPr>
          <w:rFonts w:ascii="Cambria" w:eastAsia="Cambria" w:hAnsi="Cambria"/>
          <w:szCs w:val="24"/>
        </w:rPr>
        <w:t xml:space="preserve">andout:  What do the Doctors Say? </w:t>
      </w:r>
    </w:p>
    <w:p w14:paraId="0D445196" w14:textId="77777777" w:rsidR="00E94731" w:rsidRPr="00C33B2B" w:rsidRDefault="00E94731" w:rsidP="006311DB">
      <w:pPr>
        <w:pStyle w:val="ListParagraph"/>
        <w:widowControl w:val="0"/>
        <w:numPr>
          <w:ilvl w:val="0"/>
          <w:numId w:val="17"/>
        </w:numPr>
        <w:pBdr>
          <w:top w:val="nil"/>
          <w:left w:val="nil"/>
          <w:bottom w:val="nil"/>
          <w:right w:val="nil"/>
          <w:between w:val="nil"/>
        </w:pBdr>
        <w:spacing w:before="29"/>
        <w:contextualSpacing/>
        <w:rPr>
          <w:rFonts w:ascii="Cambria" w:eastAsia="Cambria" w:hAnsi="Cambria" w:cs="Cambria"/>
          <w:color w:val="000000"/>
        </w:rPr>
      </w:pPr>
      <w:r w:rsidRPr="00C33B2B">
        <w:rPr>
          <w:rFonts w:ascii="Cambria" w:eastAsia="Cambria" w:hAnsi="Cambria" w:cs="Cambria"/>
          <w:color w:val="000000"/>
        </w:rPr>
        <w:t xml:space="preserve">Handout: </w:t>
      </w:r>
      <w:r w:rsidRPr="00C33B2B">
        <w:rPr>
          <w:rFonts w:ascii="Cambria" w:eastAsia="Cambria" w:hAnsi="Cambria" w:cs="Cambria"/>
          <w:color w:val="000000"/>
          <w:u w:val="single"/>
        </w:rPr>
        <w:t>Summary: What Doctors Recommend to Parents.</w:t>
      </w:r>
    </w:p>
    <w:p w14:paraId="10FAB08D" w14:textId="77777777" w:rsidR="00E94731" w:rsidRDefault="00E94731" w:rsidP="00154F22">
      <w:pPr>
        <w:widowControl w:val="0"/>
        <w:pBdr>
          <w:top w:val="nil"/>
          <w:left w:val="nil"/>
          <w:bottom w:val="nil"/>
          <w:right w:val="nil"/>
          <w:between w:val="nil"/>
        </w:pBdr>
        <w:spacing w:before="311"/>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7C53C884" w14:textId="77777777" w:rsidR="00E94731" w:rsidRDefault="00E94731" w:rsidP="00154F22">
      <w:pPr>
        <w:widowControl w:val="0"/>
        <w:pBdr>
          <w:top w:val="nil"/>
          <w:left w:val="nil"/>
          <w:bottom w:val="nil"/>
          <w:right w:val="nil"/>
          <w:between w:val="nil"/>
        </w:pBdr>
        <w:spacing w:before="351"/>
        <w:rPr>
          <w:rFonts w:ascii="Cambria" w:eastAsia="Cambria" w:hAnsi="Cambria" w:cs="Cambria"/>
          <w:color w:val="000000"/>
        </w:rPr>
      </w:pPr>
      <w:r>
        <w:rPr>
          <w:rFonts w:ascii="Cambria" w:eastAsia="Cambria" w:hAnsi="Cambria" w:cs="Cambria"/>
          <w:color w:val="000000"/>
        </w:rPr>
        <w:t xml:space="preserve">1. Explain objectives. </w:t>
      </w:r>
    </w:p>
    <w:p w14:paraId="3540721B" w14:textId="77777777" w:rsidR="00E94731" w:rsidRDefault="00E94731" w:rsidP="00154F22">
      <w:pPr>
        <w:widowControl w:val="0"/>
        <w:pBdr>
          <w:top w:val="nil"/>
          <w:left w:val="nil"/>
          <w:bottom w:val="nil"/>
          <w:right w:val="nil"/>
          <w:between w:val="nil"/>
        </w:pBdr>
        <w:spacing w:before="281"/>
        <w:rPr>
          <w:rFonts w:ascii="Cambria" w:eastAsia="Cambria" w:hAnsi="Cambria" w:cs="Cambria"/>
          <w:color w:val="000000"/>
        </w:rPr>
      </w:pPr>
      <w:r>
        <w:rPr>
          <w:rFonts w:ascii="Cambria" w:eastAsia="Cambria" w:hAnsi="Cambria" w:cs="Cambria"/>
          <w:color w:val="000000"/>
        </w:rPr>
        <w:t>2. Explain pros and cons</w:t>
      </w:r>
      <w:r>
        <w:rPr>
          <w:rFonts w:ascii="Cambria" w:eastAsia="Cambria" w:hAnsi="Cambria" w:cs="Cambria"/>
          <w:i/>
          <w:color w:val="000000"/>
        </w:rPr>
        <w:t xml:space="preserve"> </w:t>
      </w:r>
      <w:r>
        <w:rPr>
          <w:rFonts w:ascii="Cambria" w:eastAsia="Cambria" w:hAnsi="Cambria" w:cs="Cambria"/>
          <w:color w:val="000000"/>
        </w:rPr>
        <w:t xml:space="preserve">if you haven’t used this comparative structure before.  </w:t>
      </w:r>
    </w:p>
    <w:p w14:paraId="04663CEB" w14:textId="77777777" w:rsidR="00E94731" w:rsidRDefault="00E94731" w:rsidP="006311DB">
      <w:pPr>
        <w:widowControl w:val="0"/>
        <w:pBdr>
          <w:top w:val="nil"/>
          <w:left w:val="nil"/>
          <w:bottom w:val="nil"/>
          <w:right w:val="nil"/>
          <w:between w:val="nil"/>
        </w:pBdr>
        <w:spacing w:before="284" w:line="234" w:lineRule="auto"/>
        <w:ind w:right="1215"/>
        <w:rPr>
          <w:rFonts w:ascii="Cambria" w:eastAsia="Cambria" w:hAnsi="Cambria" w:cs="Cambria"/>
          <w:color w:val="000000"/>
        </w:rPr>
      </w:pPr>
      <w:r>
        <w:rPr>
          <w:rFonts w:ascii="Cambria" w:eastAsia="Cambria" w:hAnsi="Cambria" w:cs="Cambria"/>
          <w:color w:val="000000"/>
        </w:rPr>
        <w:t xml:space="preserve">3. Begin a group brainstorm on the pros and pons of screen time for children </w:t>
      </w:r>
      <w:proofErr w:type="gramStart"/>
      <w:r>
        <w:rPr>
          <w:rFonts w:ascii="Cambria" w:eastAsia="Cambria" w:hAnsi="Cambria" w:cs="Cambria"/>
          <w:color w:val="000000"/>
        </w:rPr>
        <w:t>by  having</w:t>
      </w:r>
      <w:proofErr w:type="gramEnd"/>
      <w:r>
        <w:rPr>
          <w:rFonts w:ascii="Cambria" w:eastAsia="Cambria" w:hAnsi="Cambria" w:cs="Cambria"/>
          <w:color w:val="000000"/>
        </w:rPr>
        <w:t xml:space="preserve"> each student think about and write one Pro and one Con. This is always </w:t>
      </w:r>
      <w:proofErr w:type="gramStart"/>
      <w:r>
        <w:rPr>
          <w:rFonts w:ascii="Cambria" w:eastAsia="Cambria" w:hAnsi="Cambria" w:cs="Cambria"/>
          <w:color w:val="000000"/>
        </w:rPr>
        <w:t>a  good</w:t>
      </w:r>
      <w:proofErr w:type="gramEnd"/>
      <w:r>
        <w:rPr>
          <w:rFonts w:ascii="Cambria" w:eastAsia="Cambria" w:hAnsi="Cambria" w:cs="Cambria"/>
          <w:color w:val="000000"/>
        </w:rPr>
        <w:t xml:space="preserve"> way to engage less talkative students who might not otherwise volunteer  ideas.  </w:t>
      </w:r>
    </w:p>
    <w:p w14:paraId="613BC54E" w14:textId="77777777" w:rsidR="00E94731" w:rsidRDefault="00E94731" w:rsidP="006311DB">
      <w:pPr>
        <w:widowControl w:val="0"/>
        <w:pBdr>
          <w:top w:val="nil"/>
          <w:left w:val="nil"/>
          <w:bottom w:val="nil"/>
          <w:right w:val="nil"/>
          <w:between w:val="nil"/>
        </w:pBdr>
        <w:spacing w:before="286" w:line="234" w:lineRule="auto"/>
        <w:ind w:right="792"/>
        <w:rPr>
          <w:rFonts w:ascii="Cambria" w:eastAsia="Cambria" w:hAnsi="Cambria" w:cs="Cambria"/>
          <w:color w:val="000000"/>
        </w:rPr>
      </w:pPr>
      <w:r>
        <w:rPr>
          <w:rFonts w:ascii="Cambria" w:eastAsia="Cambria" w:hAnsi="Cambria" w:cs="Cambria"/>
          <w:color w:val="000000"/>
        </w:rPr>
        <w:t xml:space="preserve">4. As students share their pros and cons, keep two lists going on easel pages that </w:t>
      </w:r>
      <w:proofErr w:type="gramStart"/>
      <w:r>
        <w:rPr>
          <w:rFonts w:ascii="Cambria" w:eastAsia="Cambria" w:hAnsi="Cambria" w:cs="Cambria"/>
          <w:color w:val="000000"/>
        </w:rPr>
        <w:t>you  save</w:t>
      </w:r>
      <w:proofErr w:type="gramEnd"/>
      <w:r>
        <w:rPr>
          <w:rFonts w:ascii="Cambria" w:eastAsia="Cambria" w:hAnsi="Cambria" w:cs="Cambria"/>
          <w:color w:val="000000"/>
        </w:rPr>
        <w:t xml:space="preserve"> for later review. In the con list, if students don’t come up with commercials </w:t>
      </w:r>
      <w:proofErr w:type="gramStart"/>
      <w:r>
        <w:rPr>
          <w:rFonts w:ascii="Cambria" w:eastAsia="Cambria" w:hAnsi="Cambria" w:cs="Cambria"/>
          <w:color w:val="000000"/>
        </w:rPr>
        <w:t>and  some</w:t>
      </w:r>
      <w:proofErr w:type="gramEnd"/>
      <w:r>
        <w:rPr>
          <w:rFonts w:ascii="Cambria" w:eastAsia="Cambria" w:hAnsi="Cambria" w:cs="Cambria"/>
          <w:color w:val="000000"/>
        </w:rPr>
        <w:t xml:space="preserve"> concept of time lost to engage in other activities, add these yourself.  </w:t>
      </w:r>
    </w:p>
    <w:p w14:paraId="4D0D3B8B" w14:textId="4E0E0261" w:rsidR="00E94731" w:rsidRDefault="00E94731" w:rsidP="006311DB">
      <w:pPr>
        <w:widowControl w:val="0"/>
        <w:pBdr>
          <w:top w:val="nil"/>
          <w:left w:val="nil"/>
          <w:bottom w:val="nil"/>
          <w:right w:val="nil"/>
          <w:between w:val="nil"/>
        </w:pBdr>
        <w:spacing w:before="17" w:line="235" w:lineRule="auto"/>
        <w:ind w:left="720" w:right="814"/>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Talk about the purpose of commercials. Parents will all recognize deleterious  </w:t>
      </w:r>
      <w:r w:rsidR="006311DB">
        <w:rPr>
          <w:rFonts w:ascii="Cambria" w:eastAsia="Cambria" w:hAnsi="Cambria" w:cs="Cambria"/>
          <w:color w:val="000000"/>
        </w:rPr>
        <w:t xml:space="preserve">   </w:t>
      </w:r>
      <w:r>
        <w:rPr>
          <w:rFonts w:ascii="Cambria" w:eastAsia="Cambria" w:hAnsi="Cambria" w:cs="Cambria"/>
          <w:color w:val="000000"/>
        </w:rPr>
        <w:t xml:space="preserve">effects if you bring </w:t>
      </w:r>
      <w:proofErr w:type="gramStart"/>
      <w:r>
        <w:rPr>
          <w:rFonts w:ascii="Cambria" w:eastAsia="Cambria" w:hAnsi="Cambria" w:cs="Cambria"/>
          <w:color w:val="000000"/>
        </w:rPr>
        <w:t>up  Christmas</w:t>
      </w:r>
      <w:proofErr w:type="gramEnd"/>
      <w:r>
        <w:rPr>
          <w:rFonts w:ascii="Cambria" w:eastAsia="Cambria" w:hAnsi="Cambria" w:cs="Cambria"/>
          <w:color w:val="000000"/>
        </w:rPr>
        <w:t xml:space="preserve"> toys or expensive sneakers.  </w:t>
      </w:r>
    </w:p>
    <w:p w14:paraId="0FB22727" w14:textId="77777777" w:rsidR="00E94731" w:rsidRDefault="00E94731" w:rsidP="006311DB">
      <w:pPr>
        <w:widowControl w:val="0"/>
        <w:pBdr>
          <w:top w:val="nil"/>
          <w:left w:val="nil"/>
          <w:bottom w:val="nil"/>
          <w:right w:val="nil"/>
          <w:between w:val="nil"/>
        </w:pBdr>
        <w:spacing w:before="16" w:line="236" w:lineRule="auto"/>
        <w:ind w:left="720" w:right="1656"/>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Begin a separate list of things children might be doing if they </w:t>
      </w:r>
      <w:proofErr w:type="gramStart"/>
      <w:r>
        <w:rPr>
          <w:rFonts w:ascii="Cambria" w:eastAsia="Cambria" w:hAnsi="Cambria" w:cs="Cambria"/>
          <w:color w:val="000000"/>
        </w:rPr>
        <w:t>weren’t  on</w:t>
      </w:r>
      <w:proofErr w:type="gramEnd"/>
      <w:r>
        <w:rPr>
          <w:rFonts w:ascii="Cambria" w:eastAsia="Cambria" w:hAnsi="Cambria" w:cs="Cambria"/>
          <w:color w:val="000000"/>
        </w:rPr>
        <w:t xml:space="preserve"> screens.  </w:t>
      </w:r>
    </w:p>
    <w:p w14:paraId="4094CCF9" w14:textId="0A7E1CA2" w:rsidR="00E94731" w:rsidRDefault="00E94731" w:rsidP="006311DB">
      <w:pPr>
        <w:widowControl w:val="0"/>
        <w:pBdr>
          <w:top w:val="nil"/>
          <w:left w:val="nil"/>
          <w:bottom w:val="nil"/>
          <w:right w:val="nil"/>
          <w:between w:val="nil"/>
        </w:pBdr>
        <w:spacing w:before="16" w:line="234" w:lineRule="auto"/>
        <w:ind w:left="720" w:right="817"/>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Also raise the concept of screens being addictive for some children and </w:t>
      </w:r>
      <w:proofErr w:type="gramStart"/>
      <w:r>
        <w:rPr>
          <w:rFonts w:ascii="Cambria" w:eastAsia="Cambria" w:hAnsi="Cambria" w:cs="Cambria"/>
          <w:color w:val="000000"/>
        </w:rPr>
        <w:t>some  adults</w:t>
      </w:r>
      <w:proofErr w:type="gramEnd"/>
      <w:r>
        <w:rPr>
          <w:rFonts w:ascii="Cambria" w:eastAsia="Cambria" w:hAnsi="Cambria" w:cs="Cambria"/>
          <w:color w:val="000000"/>
        </w:rPr>
        <w:t xml:space="preserve">. Most parents will recognize differences within their own families.  One child may be glued to a screen for hours, while another seems more interested in doing something else after a few minutes. </w:t>
      </w:r>
    </w:p>
    <w:p w14:paraId="27884313" w14:textId="274C9074" w:rsidR="00E94731" w:rsidRDefault="006311DB" w:rsidP="00154F22">
      <w:pPr>
        <w:widowControl w:val="0"/>
        <w:pBdr>
          <w:top w:val="nil"/>
          <w:left w:val="nil"/>
          <w:bottom w:val="nil"/>
          <w:right w:val="nil"/>
          <w:between w:val="nil"/>
        </w:pBdr>
        <w:spacing w:before="289" w:line="233" w:lineRule="auto"/>
        <w:ind w:right="1356" w:hanging="346"/>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5. Summarize: Ask students to look at the pros and cons and decide whether </w:t>
      </w:r>
      <w:proofErr w:type="gramStart"/>
      <w:r w:rsidR="00E94731">
        <w:rPr>
          <w:rFonts w:ascii="Cambria" w:eastAsia="Cambria" w:hAnsi="Cambria" w:cs="Cambria"/>
          <w:color w:val="000000"/>
        </w:rPr>
        <w:t>they  think</w:t>
      </w:r>
      <w:proofErr w:type="gramEnd"/>
      <w:r w:rsidR="00E94731">
        <w:rPr>
          <w:rFonts w:ascii="Cambria" w:eastAsia="Cambria" w:hAnsi="Cambria" w:cs="Cambria"/>
          <w:color w:val="000000"/>
        </w:rPr>
        <w:t xml:space="preserve"> screen time is more of a positive or a negative thing.</w:t>
      </w:r>
    </w:p>
    <w:p w14:paraId="318208D8" w14:textId="77777777" w:rsidR="00E94731" w:rsidRDefault="00E94731" w:rsidP="00154F22">
      <w:pPr>
        <w:widowControl w:val="0"/>
        <w:pBdr>
          <w:top w:val="nil"/>
          <w:left w:val="nil"/>
          <w:bottom w:val="nil"/>
          <w:right w:val="nil"/>
          <w:between w:val="nil"/>
        </w:pBdr>
        <w:spacing w:before="289" w:line="233" w:lineRule="auto"/>
        <w:ind w:right="1356" w:hanging="346"/>
        <w:rPr>
          <w:rFonts w:ascii="Cambria" w:eastAsia="Cambria" w:hAnsi="Cambria" w:cs="Cambria"/>
          <w:color w:val="000000"/>
        </w:rPr>
      </w:pPr>
    </w:p>
    <w:p w14:paraId="087BCC09" w14:textId="77777777" w:rsidR="006311DB" w:rsidRDefault="006311DB" w:rsidP="006311DB">
      <w:pPr>
        <w:widowControl w:val="0"/>
        <w:pBdr>
          <w:top w:val="nil"/>
          <w:left w:val="nil"/>
          <w:bottom w:val="nil"/>
          <w:right w:val="nil"/>
          <w:between w:val="nil"/>
        </w:pBdr>
        <w:spacing w:line="234" w:lineRule="auto"/>
        <w:ind w:right="838" w:hanging="354"/>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6. Distribute the Handout:</w:t>
      </w:r>
      <w:r w:rsidR="00E94731">
        <w:rPr>
          <w:rFonts w:ascii="Cambria" w:eastAsia="Cambria" w:hAnsi="Cambria" w:cs="Cambria"/>
          <w:color w:val="000000"/>
          <w:u w:val="single"/>
        </w:rPr>
        <w:t xml:space="preserve"> What do Doctors </w:t>
      </w:r>
      <w:proofErr w:type="gramStart"/>
      <w:r w:rsidR="00E94731">
        <w:rPr>
          <w:rFonts w:ascii="Cambria" w:eastAsia="Cambria" w:hAnsi="Cambria" w:cs="Cambria"/>
          <w:color w:val="000000"/>
          <w:u w:val="single"/>
        </w:rPr>
        <w:t>Say?.</w:t>
      </w:r>
      <w:proofErr w:type="gramEnd"/>
      <w:r w:rsidR="00E94731">
        <w:rPr>
          <w:rFonts w:ascii="Cambria" w:eastAsia="Cambria" w:hAnsi="Cambria" w:cs="Cambria"/>
          <w:color w:val="000000"/>
          <w:u w:val="single"/>
        </w:rPr>
        <w:t xml:space="preserve"> </w:t>
      </w:r>
      <w:r w:rsidR="00E94731">
        <w:rPr>
          <w:rFonts w:ascii="Cambria" w:eastAsia="Cambria" w:hAnsi="Cambria" w:cs="Cambria"/>
          <w:color w:val="000000"/>
        </w:rPr>
        <w:t xml:space="preserve">Explain that </w:t>
      </w:r>
      <w:proofErr w:type="gramStart"/>
      <w:r w:rsidR="00E94731">
        <w:rPr>
          <w:rFonts w:ascii="Cambria" w:eastAsia="Cambria" w:hAnsi="Cambria" w:cs="Cambria"/>
          <w:color w:val="000000"/>
        </w:rPr>
        <w:t>everyone  agrees</w:t>
      </w:r>
      <w:proofErr w:type="gramEnd"/>
      <w:r w:rsidR="00E94731">
        <w:rPr>
          <w:rFonts w:ascii="Cambria" w:eastAsia="Cambria" w:hAnsi="Cambria" w:cs="Cambria"/>
          <w:color w:val="000000"/>
        </w:rPr>
        <w:t xml:space="preserve"> that TV, </w:t>
      </w:r>
      <w:r w:rsidR="00E94731">
        <w:rPr>
          <w:rFonts w:ascii="Cambria" w:eastAsia="Cambria" w:hAnsi="Cambria" w:cs="Cambria"/>
          <w:color w:val="000000"/>
        </w:rPr>
        <w:lastRenderedPageBreak/>
        <w:t xml:space="preserve">video games and computer games can be educational and relaxing.  However, when children do them too much there are negative effects. The </w:t>
      </w:r>
      <w:proofErr w:type="gramStart"/>
      <w:r w:rsidR="00E94731">
        <w:rPr>
          <w:rFonts w:ascii="Cambria" w:eastAsia="Cambria" w:hAnsi="Cambria" w:cs="Cambria"/>
          <w:color w:val="000000"/>
        </w:rPr>
        <w:t>handout  explains</w:t>
      </w:r>
      <w:proofErr w:type="gramEnd"/>
      <w:r w:rsidR="00E94731">
        <w:rPr>
          <w:rFonts w:ascii="Cambria" w:eastAsia="Cambria" w:hAnsi="Cambria" w:cs="Cambria"/>
          <w:color w:val="000000"/>
        </w:rPr>
        <w:t xml:space="preserve"> some of those cons or negative effects parents already listed. </w:t>
      </w:r>
    </w:p>
    <w:p w14:paraId="46204CFA" w14:textId="77777777" w:rsidR="006311DB" w:rsidRDefault="006311DB" w:rsidP="006311DB">
      <w:pPr>
        <w:widowControl w:val="0"/>
        <w:pBdr>
          <w:top w:val="nil"/>
          <w:left w:val="nil"/>
          <w:bottom w:val="nil"/>
          <w:right w:val="nil"/>
          <w:between w:val="nil"/>
        </w:pBdr>
        <w:spacing w:line="234" w:lineRule="auto"/>
        <w:ind w:right="838" w:hanging="354"/>
        <w:rPr>
          <w:rFonts w:ascii="Cambria" w:eastAsia="Cambria" w:hAnsi="Cambria" w:cs="Cambria"/>
          <w:color w:val="000000"/>
        </w:rPr>
      </w:pPr>
    </w:p>
    <w:p w14:paraId="0594825F" w14:textId="33784B75" w:rsidR="00E94731" w:rsidRDefault="006311DB" w:rsidP="006311DB">
      <w:pPr>
        <w:widowControl w:val="0"/>
        <w:pBdr>
          <w:top w:val="nil"/>
          <w:left w:val="nil"/>
          <w:bottom w:val="nil"/>
          <w:right w:val="nil"/>
          <w:between w:val="nil"/>
        </w:pBdr>
        <w:spacing w:line="234" w:lineRule="auto"/>
        <w:ind w:right="838" w:hanging="354"/>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 7. Read handout slowly, pausing to define unfamiliar words and clarify by examples.  </w:t>
      </w:r>
    </w:p>
    <w:p w14:paraId="2D5A19E1" w14:textId="2B355363" w:rsidR="00E94731" w:rsidRDefault="006311DB" w:rsidP="00154F22">
      <w:pPr>
        <w:widowControl w:val="0"/>
        <w:pBdr>
          <w:top w:val="nil"/>
          <w:left w:val="nil"/>
          <w:bottom w:val="nil"/>
          <w:right w:val="nil"/>
          <w:between w:val="nil"/>
        </w:pBdr>
        <w:spacing w:before="283" w:line="233" w:lineRule="auto"/>
        <w:ind w:right="835" w:hanging="351"/>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8. Explain what it means to have something surprise you. Have students review </w:t>
      </w:r>
      <w:proofErr w:type="gramStart"/>
      <w:r w:rsidR="00E94731">
        <w:rPr>
          <w:rFonts w:ascii="Cambria" w:eastAsia="Cambria" w:hAnsi="Cambria" w:cs="Cambria"/>
          <w:color w:val="000000"/>
        </w:rPr>
        <w:t>the  handout</w:t>
      </w:r>
      <w:proofErr w:type="gramEnd"/>
      <w:r w:rsidR="00E94731">
        <w:rPr>
          <w:rFonts w:ascii="Cambria" w:eastAsia="Cambria" w:hAnsi="Cambria" w:cs="Cambria"/>
          <w:color w:val="000000"/>
        </w:rPr>
        <w:t xml:space="preserve"> themselves. Ask them to circle the item on the handout that surprises </w:t>
      </w:r>
      <w:proofErr w:type="gramStart"/>
      <w:r w:rsidR="00E94731">
        <w:rPr>
          <w:rFonts w:ascii="Cambria" w:eastAsia="Cambria" w:hAnsi="Cambria" w:cs="Cambria"/>
          <w:color w:val="000000"/>
        </w:rPr>
        <w:t>them  the</w:t>
      </w:r>
      <w:proofErr w:type="gramEnd"/>
      <w:r w:rsidR="00E94731">
        <w:rPr>
          <w:rFonts w:ascii="Cambria" w:eastAsia="Cambria" w:hAnsi="Cambria" w:cs="Cambria"/>
          <w:color w:val="000000"/>
        </w:rPr>
        <w:t xml:space="preserve"> most. Share those surprises. </w:t>
      </w:r>
    </w:p>
    <w:p w14:paraId="749F9C62" w14:textId="6CBFD7BD" w:rsidR="00E94731" w:rsidRDefault="006311DB" w:rsidP="00154F22">
      <w:pPr>
        <w:widowControl w:val="0"/>
        <w:pBdr>
          <w:top w:val="nil"/>
          <w:left w:val="nil"/>
          <w:bottom w:val="nil"/>
          <w:right w:val="nil"/>
          <w:between w:val="nil"/>
        </w:pBdr>
        <w:spacing w:before="290" w:line="234" w:lineRule="auto"/>
        <w:ind w:right="822" w:hanging="352"/>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9. </w:t>
      </w:r>
      <w:r w:rsidR="00E94731">
        <w:rPr>
          <w:rFonts w:ascii="Cambria" w:eastAsia="Cambria" w:hAnsi="Cambria" w:cs="Cambria"/>
          <w:color w:val="000000"/>
          <w:u w:val="single"/>
        </w:rPr>
        <w:t>Summary</w:t>
      </w:r>
      <w:r w:rsidR="00E94731">
        <w:rPr>
          <w:rFonts w:ascii="Cambria" w:eastAsia="Cambria" w:hAnsi="Cambria" w:cs="Cambria"/>
          <w:color w:val="000000"/>
        </w:rPr>
        <w:t xml:space="preserve">: Ask, </w:t>
      </w:r>
      <w:proofErr w:type="gramStart"/>
      <w:r w:rsidR="00E94731">
        <w:rPr>
          <w:rFonts w:ascii="Cambria" w:eastAsia="Cambria" w:hAnsi="Cambria" w:cs="Cambria"/>
          <w:i/>
          <w:color w:val="000000"/>
        </w:rPr>
        <w:t>How</w:t>
      </w:r>
      <w:proofErr w:type="gramEnd"/>
      <w:r w:rsidR="00E94731">
        <w:rPr>
          <w:rFonts w:ascii="Cambria" w:eastAsia="Cambria" w:hAnsi="Cambria" w:cs="Cambria"/>
          <w:i/>
          <w:color w:val="000000"/>
        </w:rPr>
        <w:t xml:space="preserve"> many of you currently limit TV and other screen time</w:t>
      </w:r>
      <w:r w:rsidR="00E94731">
        <w:rPr>
          <w:rFonts w:ascii="Cambria" w:eastAsia="Cambria" w:hAnsi="Cambria" w:cs="Cambria"/>
          <w:color w:val="000000"/>
        </w:rPr>
        <w:t>? Distribute and review handout</w:t>
      </w:r>
      <w:r w:rsidR="00E94731" w:rsidRPr="00026BBB">
        <w:rPr>
          <w:rFonts w:ascii="Cambria" w:eastAsia="Cambria" w:hAnsi="Cambria" w:cs="Cambria"/>
          <w:color w:val="000000"/>
          <w:u w:val="single"/>
        </w:rPr>
        <w:t>: Summary: What Doctors Recommend to Parents</w:t>
      </w:r>
      <w:r w:rsidR="00E94731">
        <w:rPr>
          <w:rFonts w:ascii="Cambria" w:eastAsia="Cambria" w:hAnsi="Cambria" w:cs="Cambria"/>
          <w:color w:val="000000"/>
        </w:rPr>
        <w:t xml:space="preserve">. Ask </w:t>
      </w:r>
      <w:r w:rsidR="00E94731">
        <w:rPr>
          <w:rFonts w:ascii="Cambria" w:eastAsia="Cambria" w:hAnsi="Cambria" w:cs="Cambria"/>
          <w:i/>
          <w:color w:val="000000"/>
        </w:rPr>
        <w:t>Would it be easy or hard to follow the doctor’s recommendations</w:t>
      </w:r>
      <w:r w:rsidR="00E94731">
        <w:rPr>
          <w:rFonts w:ascii="Cambria" w:eastAsia="Cambria" w:hAnsi="Cambria" w:cs="Cambria"/>
          <w:color w:val="000000"/>
        </w:rPr>
        <w:t xml:space="preserve">? Have students </w:t>
      </w:r>
      <w:r w:rsidR="00E94731">
        <w:rPr>
          <w:rFonts w:ascii="Cambria" w:eastAsia="Cambria" w:hAnsi="Cambria" w:cs="Cambria"/>
          <w:b/>
          <w:color w:val="000000"/>
        </w:rPr>
        <w:t xml:space="preserve">vote with their feet </w:t>
      </w:r>
      <w:r w:rsidR="00E94731">
        <w:rPr>
          <w:rFonts w:ascii="Cambria" w:eastAsia="Cambria" w:hAnsi="Cambria" w:cs="Cambria"/>
          <w:color w:val="000000"/>
        </w:rPr>
        <w:t xml:space="preserve">on this issue.  Put a sign “Hard” in one corner of the room and a sign “Easy” in another. </w:t>
      </w:r>
      <w:proofErr w:type="gramStart"/>
      <w:r w:rsidR="00E94731">
        <w:rPr>
          <w:rFonts w:ascii="Cambria" w:eastAsia="Cambria" w:hAnsi="Cambria" w:cs="Cambria"/>
          <w:color w:val="000000"/>
        </w:rPr>
        <w:t>Ask  students</w:t>
      </w:r>
      <w:proofErr w:type="gramEnd"/>
      <w:r w:rsidR="00E94731">
        <w:rPr>
          <w:rFonts w:ascii="Cambria" w:eastAsia="Cambria" w:hAnsi="Cambria" w:cs="Cambria"/>
          <w:color w:val="000000"/>
        </w:rPr>
        <w:t xml:space="preserve"> to go stand in one corner or the other. Ask for volunteers from both </w:t>
      </w:r>
      <w:proofErr w:type="gramStart"/>
      <w:r w:rsidR="00E94731">
        <w:rPr>
          <w:rFonts w:ascii="Cambria" w:eastAsia="Cambria" w:hAnsi="Cambria" w:cs="Cambria"/>
          <w:color w:val="000000"/>
        </w:rPr>
        <w:t>groups  to</w:t>
      </w:r>
      <w:proofErr w:type="gramEnd"/>
      <w:r w:rsidR="00E94731">
        <w:rPr>
          <w:rFonts w:ascii="Cambria" w:eastAsia="Cambria" w:hAnsi="Cambria" w:cs="Cambria"/>
          <w:color w:val="000000"/>
        </w:rPr>
        <w:t xml:space="preserve"> explain what happens in their family.</w:t>
      </w:r>
    </w:p>
    <w:p w14:paraId="2A3F5F07" w14:textId="77777777" w:rsidR="00E94731" w:rsidRDefault="00E94731" w:rsidP="00154F22">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5C2D5A18" w14:textId="77777777" w:rsidR="00E94731" w:rsidRDefault="00E94731" w:rsidP="00154F22">
      <w:pPr>
        <w:widowControl w:val="0"/>
        <w:pBdr>
          <w:top w:val="nil"/>
          <w:left w:val="nil"/>
          <w:bottom w:val="nil"/>
          <w:right w:val="nil"/>
          <w:between w:val="nil"/>
        </w:pBdr>
        <w:jc w:val="center"/>
        <w:rPr>
          <w:rFonts w:ascii="Calibri" w:eastAsia="Calibri" w:hAnsi="Calibri" w:cs="Calibri"/>
          <w:b/>
          <w:sz w:val="31"/>
          <w:szCs w:val="31"/>
          <w:shd w:val="clear" w:color="auto" w:fill="CCCCCC"/>
        </w:rPr>
      </w:pPr>
    </w:p>
    <w:p w14:paraId="52E640A8"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t>Handout: What do the Doctors Say?</w:t>
      </w:r>
      <w:r>
        <w:rPr>
          <w:rFonts w:ascii="Calibri" w:eastAsia="Calibri" w:hAnsi="Calibri" w:cs="Calibri"/>
          <w:b/>
          <w:color w:val="000000"/>
          <w:sz w:val="21"/>
          <w:szCs w:val="21"/>
        </w:rPr>
        <w:t xml:space="preserve"> </w:t>
      </w:r>
    </w:p>
    <w:p w14:paraId="664B431F"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21"/>
          <w:szCs w:val="21"/>
        </w:rPr>
      </w:pPr>
      <w:r>
        <w:rPr>
          <w:rFonts w:ascii="Calibri" w:eastAsia="Calibri" w:hAnsi="Calibri" w:cs="Calibri"/>
          <w:b/>
          <w:color w:val="000000"/>
          <w:sz w:val="21"/>
          <w:szCs w:val="21"/>
        </w:rPr>
        <w:t>Adapted from American Academy of Pediatrics</w:t>
      </w:r>
    </w:p>
    <w:p w14:paraId="705AF126" w14:textId="77777777" w:rsidR="00E94731" w:rsidRPr="0080749A" w:rsidRDefault="00E94731" w:rsidP="00D1718E">
      <w:pPr>
        <w:pStyle w:val="ListParagraph"/>
        <w:widowControl w:val="0"/>
        <w:numPr>
          <w:ilvl w:val="0"/>
          <w:numId w:val="2"/>
        </w:numPr>
        <w:pBdr>
          <w:top w:val="nil"/>
          <w:left w:val="nil"/>
          <w:bottom w:val="nil"/>
          <w:right w:val="nil"/>
          <w:between w:val="nil"/>
        </w:pBdr>
        <w:spacing w:before="573"/>
        <w:ind w:left="0"/>
        <w:contextualSpacing/>
        <w:rPr>
          <w:rFonts w:asciiTheme="minorHAnsi" w:eastAsia="Calibri" w:hAnsiTheme="minorHAnsi" w:cs="Calibri"/>
        </w:rPr>
      </w:pPr>
      <w:r w:rsidRPr="0080749A">
        <w:rPr>
          <w:rFonts w:asciiTheme="minorHAnsi" w:eastAsia="Calibri" w:hAnsiTheme="minorHAnsi" w:cs="Calibri"/>
        </w:rPr>
        <w:t xml:space="preserve">Too much screen time interferes with other </w:t>
      </w:r>
      <w:proofErr w:type="gramStart"/>
      <w:r w:rsidRPr="0080749A">
        <w:rPr>
          <w:rFonts w:asciiTheme="minorHAnsi" w:eastAsia="Calibri" w:hAnsiTheme="minorHAnsi" w:cs="Calibri"/>
          <w:b/>
          <w:bCs/>
          <w:u w:val="single"/>
        </w:rPr>
        <w:t>more healthy</w:t>
      </w:r>
      <w:proofErr w:type="gramEnd"/>
      <w:r w:rsidRPr="0080749A">
        <w:rPr>
          <w:rFonts w:asciiTheme="minorHAnsi" w:eastAsia="Calibri" w:hAnsiTheme="minorHAnsi" w:cs="Calibri"/>
        </w:rPr>
        <w:t xml:space="preserve"> activities: </w:t>
      </w:r>
    </w:p>
    <w:p w14:paraId="6BE2266E" w14:textId="77777777" w:rsidR="00E94731" w:rsidRPr="0080749A" w:rsidRDefault="00E94731" w:rsidP="00D1718E">
      <w:pPr>
        <w:pStyle w:val="ListParagraph"/>
        <w:widowControl w:val="0"/>
        <w:numPr>
          <w:ilvl w:val="0"/>
          <w:numId w:val="3"/>
        </w:numPr>
        <w:pBdr>
          <w:top w:val="nil"/>
          <w:left w:val="nil"/>
          <w:bottom w:val="nil"/>
          <w:right w:val="nil"/>
          <w:between w:val="nil"/>
        </w:pBdr>
        <w:spacing w:before="24"/>
        <w:ind w:left="0"/>
        <w:contextualSpacing/>
        <w:rPr>
          <w:rFonts w:asciiTheme="minorHAnsi" w:eastAsia="Calibri" w:hAnsiTheme="minorHAnsi" w:cs="Calibri"/>
        </w:rPr>
      </w:pPr>
      <w:r w:rsidRPr="0080749A">
        <w:rPr>
          <w:rFonts w:asciiTheme="minorHAnsi" w:eastAsia="Calibri" w:hAnsiTheme="minorHAnsi" w:cs="Calibri"/>
        </w:rPr>
        <w:t xml:space="preserve">physical exercise </w:t>
      </w:r>
    </w:p>
    <w:p w14:paraId="5DE92BE4" w14:textId="77777777" w:rsidR="00E94731" w:rsidRPr="0080749A" w:rsidRDefault="00E94731" w:rsidP="00D1718E">
      <w:pPr>
        <w:pStyle w:val="ListParagraph"/>
        <w:widowControl w:val="0"/>
        <w:numPr>
          <w:ilvl w:val="0"/>
          <w:numId w:val="3"/>
        </w:numPr>
        <w:pBdr>
          <w:top w:val="nil"/>
          <w:left w:val="nil"/>
          <w:bottom w:val="nil"/>
          <w:right w:val="nil"/>
          <w:between w:val="nil"/>
        </w:pBdr>
        <w:spacing w:before="27"/>
        <w:ind w:left="0"/>
        <w:contextualSpacing/>
        <w:rPr>
          <w:rFonts w:asciiTheme="minorHAnsi" w:eastAsia="Calibri" w:hAnsiTheme="minorHAnsi" w:cs="Calibri"/>
        </w:rPr>
      </w:pPr>
      <w:r w:rsidRPr="0080749A">
        <w:rPr>
          <w:rFonts w:asciiTheme="minorHAnsi" w:eastAsia="Calibri" w:hAnsiTheme="minorHAnsi" w:cs="Calibri"/>
        </w:rPr>
        <w:t xml:space="preserve">reading  </w:t>
      </w:r>
    </w:p>
    <w:p w14:paraId="5545B340" w14:textId="77777777" w:rsidR="00E94731" w:rsidRPr="0080749A" w:rsidRDefault="00E94731" w:rsidP="00D1718E">
      <w:pPr>
        <w:pStyle w:val="ListParagraph"/>
        <w:widowControl w:val="0"/>
        <w:numPr>
          <w:ilvl w:val="0"/>
          <w:numId w:val="3"/>
        </w:numPr>
        <w:pBdr>
          <w:top w:val="nil"/>
          <w:left w:val="nil"/>
          <w:bottom w:val="nil"/>
          <w:right w:val="nil"/>
          <w:between w:val="nil"/>
        </w:pBdr>
        <w:spacing w:before="24"/>
        <w:ind w:left="0"/>
        <w:contextualSpacing/>
        <w:rPr>
          <w:rFonts w:asciiTheme="minorHAnsi" w:eastAsia="Calibri" w:hAnsiTheme="minorHAnsi" w:cs="Calibri"/>
        </w:rPr>
      </w:pPr>
      <w:r w:rsidRPr="0080749A">
        <w:rPr>
          <w:rFonts w:asciiTheme="minorHAnsi" w:eastAsia="Calibri" w:hAnsiTheme="minorHAnsi" w:cs="Calibri"/>
        </w:rPr>
        <w:t xml:space="preserve">doing homework </w:t>
      </w:r>
    </w:p>
    <w:p w14:paraId="6DFA8DE4" w14:textId="77777777" w:rsidR="00E94731" w:rsidRPr="0080749A" w:rsidRDefault="00E94731" w:rsidP="00D1718E">
      <w:pPr>
        <w:pStyle w:val="ListParagraph"/>
        <w:widowControl w:val="0"/>
        <w:numPr>
          <w:ilvl w:val="0"/>
          <w:numId w:val="3"/>
        </w:numPr>
        <w:pBdr>
          <w:top w:val="nil"/>
          <w:left w:val="nil"/>
          <w:bottom w:val="nil"/>
          <w:right w:val="nil"/>
          <w:between w:val="nil"/>
        </w:pBdr>
        <w:spacing w:before="27"/>
        <w:ind w:left="0"/>
        <w:contextualSpacing/>
        <w:rPr>
          <w:rFonts w:asciiTheme="minorHAnsi" w:eastAsia="Calibri" w:hAnsiTheme="minorHAnsi" w:cs="Calibri"/>
        </w:rPr>
      </w:pPr>
      <w:r w:rsidRPr="0080749A">
        <w:rPr>
          <w:rFonts w:asciiTheme="minorHAnsi" w:eastAsia="Calibri" w:hAnsiTheme="minorHAnsi" w:cs="Calibri"/>
        </w:rPr>
        <w:t xml:space="preserve">spending time with family </w:t>
      </w:r>
    </w:p>
    <w:p w14:paraId="40225665" w14:textId="77777777" w:rsidR="00E94731" w:rsidRPr="0080749A" w:rsidRDefault="00E94731" w:rsidP="00D1718E">
      <w:pPr>
        <w:pStyle w:val="ListParagraph"/>
        <w:widowControl w:val="0"/>
        <w:numPr>
          <w:ilvl w:val="0"/>
          <w:numId w:val="3"/>
        </w:numPr>
        <w:pBdr>
          <w:top w:val="nil"/>
          <w:left w:val="nil"/>
          <w:bottom w:val="nil"/>
          <w:right w:val="nil"/>
          <w:between w:val="nil"/>
        </w:pBdr>
        <w:spacing w:before="24"/>
        <w:ind w:left="0"/>
        <w:contextualSpacing/>
        <w:rPr>
          <w:rFonts w:asciiTheme="minorHAnsi" w:eastAsia="Calibri" w:hAnsiTheme="minorHAnsi" w:cs="Calibri"/>
        </w:rPr>
      </w:pPr>
      <w:r w:rsidRPr="0080749A">
        <w:rPr>
          <w:rFonts w:asciiTheme="minorHAnsi" w:eastAsia="Calibri" w:hAnsiTheme="minorHAnsi" w:cs="Calibri"/>
        </w:rPr>
        <w:t xml:space="preserve">spending time with friends </w:t>
      </w:r>
    </w:p>
    <w:p w14:paraId="00593032" w14:textId="77777777" w:rsidR="00E94731" w:rsidRPr="0080749A" w:rsidRDefault="00E94731" w:rsidP="00D1718E">
      <w:pPr>
        <w:pStyle w:val="ListParagraph"/>
        <w:widowControl w:val="0"/>
        <w:numPr>
          <w:ilvl w:val="0"/>
          <w:numId w:val="3"/>
        </w:numPr>
        <w:pBdr>
          <w:top w:val="nil"/>
          <w:left w:val="nil"/>
          <w:bottom w:val="nil"/>
          <w:right w:val="nil"/>
          <w:between w:val="nil"/>
        </w:pBdr>
        <w:spacing w:before="24"/>
        <w:ind w:left="0"/>
        <w:contextualSpacing/>
        <w:rPr>
          <w:rFonts w:asciiTheme="minorHAnsi" w:eastAsia="Calibri" w:hAnsiTheme="minorHAnsi" w:cs="Calibri"/>
        </w:rPr>
      </w:pPr>
      <w:r w:rsidRPr="0080749A">
        <w:rPr>
          <w:rFonts w:asciiTheme="minorHAnsi" w:eastAsia="Calibri" w:hAnsiTheme="minorHAnsi" w:cs="Calibri"/>
        </w:rPr>
        <w:t>playing</w:t>
      </w:r>
    </w:p>
    <w:p w14:paraId="789A96EC" w14:textId="77777777" w:rsidR="00E94731" w:rsidRPr="0080749A" w:rsidRDefault="00E94731" w:rsidP="00D1718E">
      <w:pPr>
        <w:pStyle w:val="ListParagraph"/>
        <w:widowControl w:val="0"/>
        <w:numPr>
          <w:ilvl w:val="0"/>
          <w:numId w:val="3"/>
        </w:numPr>
        <w:pBdr>
          <w:top w:val="nil"/>
          <w:left w:val="nil"/>
          <w:bottom w:val="nil"/>
          <w:right w:val="nil"/>
          <w:between w:val="nil"/>
        </w:pBdr>
        <w:spacing w:before="24"/>
        <w:ind w:left="0"/>
        <w:contextualSpacing/>
        <w:rPr>
          <w:rFonts w:asciiTheme="minorHAnsi" w:eastAsia="Calibri" w:hAnsiTheme="minorHAnsi" w:cs="Calibri"/>
        </w:rPr>
      </w:pPr>
      <w:r w:rsidRPr="0080749A">
        <w:rPr>
          <w:rFonts w:asciiTheme="minorHAnsi" w:eastAsia="Calibri" w:hAnsiTheme="minorHAnsi" w:cs="Calibri"/>
        </w:rPr>
        <w:t>Sleeping</w:t>
      </w:r>
    </w:p>
    <w:p w14:paraId="5D9CD4BE" w14:textId="77777777" w:rsidR="00E94731" w:rsidRPr="00C33B2B" w:rsidRDefault="00E94731" w:rsidP="00D1718E">
      <w:pPr>
        <w:pStyle w:val="ListParagraph"/>
        <w:widowControl w:val="0"/>
        <w:numPr>
          <w:ilvl w:val="0"/>
          <w:numId w:val="3"/>
        </w:numPr>
        <w:pBdr>
          <w:top w:val="nil"/>
          <w:left w:val="nil"/>
          <w:bottom w:val="nil"/>
          <w:right w:val="nil"/>
          <w:between w:val="nil"/>
        </w:pBdr>
        <w:spacing w:before="24" w:line="360" w:lineRule="auto"/>
        <w:ind w:left="0"/>
        <w:contextualSpacing/>
        <w:rPr>
          <w:rFonts w:asciiTheme="minorHAnsi" w:eastAsia="Calibri" w:hAnsiTheme="minorHAnsi" w:cs="Calibri"/>
        </w:rPr>
      </w:pPr>
      <w:r w:rsidRPr="0080749A">
        <w:rPr>
          <w:rFonts w:asciiTheme="minorHAnsi" w:eastAsia="Calibri" w:hAnsiTheme="minorHAnsi" w:cs="Calibri"/>
        </w:rPr>
        <w:t>Looking at the world around you</w:t>
      </w:r>
    </w:p>
    <w:p w14:paraId="649A72BC"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sidRPr="0080749A">
        <w:rPr>
          <w:rFonts w:asciiTheme="minorHAnsi" w:hAnsiTheme="minorHAnsi" w:cs="Open Sans"/>
          <w:color w:val="1A1A1A"/>
        </w:rPr>
        <w:t xml:space="preserve">For children ages 0-18 months, use </w:t>
      </w:r>
      <w:r w:rsidRPr="007369FE">
        <w:rPr>
          <w:rFonts w:asciiTheme="minorHAnsi" w:hAnsiTheme="minorHAnsi" w:cs="Open Sans"/>
          <w:b/>
          <w:bCs/>
          <w:color w:val="1A1A1A"/>
        </w:rPr>
        <w:t xml:space="preserve">no </w:t>
      </w:r>
      <w:r w:rsidRPr="0080749A">
        <w:rPr>
          <w:rFonts w:asciiTheme="minorHAnsi" w:hAnsiTheme="minorHAnsi" w:cs="Open Sans"/>
          <w:color w:val="1A1A1A"/>
        </w:rPr>
        <w:t xml:space="preserve">digital media except for video chatting with relatives. </w:t>
      </w:r>
    </w:p>
    <w:p w14:paraId="14307DDA"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sidRPr="0080749A">
        <w:rPr>
          <w:rFonts w:asciiTheme="minorHAnsi" w:hAnsiTheme="minorHAnsi" w:cs="Open Sans"/>
          <w:color w:val="1A1A1A"/>
        </w:rPr>
        <w:t>For children ages 18 to 24 months</w:t>
      </w:r>
      <w:r>
        <w:rPr>
          <w:rFonts w:asciiTheme="minorHAnsi" w:hAnsiTheme="minorHAnsi" w:cs="Open Sans"/>
          <w:color w:val="1A1A1A"/>
        </w:rPr>
        <w:t>,</w:t>
      </w:r>
      <w:r w:rsidRPr="0080749A">
        <w:rPr>
          <w:rFonts w:asciiTheme="minorHAnsi" w:hAnsiTheme="minorHAnsi" w:cs="Open Sans"/>
          <w:color w:val="1A1A1A"/>
        </w:rPr>
        <w:t xml:space="preserve"> choose high-quality programs and </w:t>
      </w:r>
      <w:r>
        <w:rPr>
          <w:rFonts w:asciiTheme="minorHAnsi" w:hAnsiTheme="minorHAnsi" w:cs="Open Sans"/>
          <w:color w:val="1A1A1A"/>
        </w:rPr>
        <w:t xml:space="preserve">watch screens </w:t>
      </w:r>
      <w:r w:rsidRPr="0080749A">
        <w:rPr>
          <w:rFonts w:asciiTheme="minorHAnsi" w:hAnsiTheme="minorHAnsi" w:cs="Open Sans"/>
          <w:color w:val="1A1A1A"/>
        </w:rPr>
        <w:t xml:space="preserve">together with your child. Children in this age group should not use media alone. </w:t>
      </w:r>
    </w:p>
    <w:p w14:paraId="2358C8B9"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sidRPr="0080749A">
        <w:rPr>
          <w:rFonts w:asciiTheme="minorHAnsi" w:hAnsiTheme="minorHAnsi" w:cs="Open Sans"/>
          <w:color w:val="1A1A1A"/>
        </w:rPr>
        <w:t>For children 2 to 5 years of age, limit screen use to 1 hour per day of high-quality programming, watch with your children, help children understand what they are seeing, and help them apply what they learn to the world around them.</w:t>
      </w:r>
    </w:p>
    <w:p w14:paraId="20192159"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sidRPr="0080749A">
        <w:rPr>
          <w:rFonts w:asciiTheme="minorHAnsi" w:hAnsiTheme="minorHAnsi" w:cs="Open Sans"/>
          <w:color w:val="1A1A1A"/>
        </w:rPr>
        <w:t>Avoid fast-paced programs (young children do not understand them as well), apps with lots of distracting content, and any violent content.</w:t>
      </w:r>
    </w:p>
    <w:p w14:paraId="7F211963"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sidRPr="0080749A">
        <w:rPr>
          <w:rFonts w:asciiTheme="minorHAnsi" w:hAnsiTheme="minorHAnsi" w:cs="Open Sans"/>
          <w:color w:val="1A1A1A"/>
        </w:rPr>
        <w:t>Turn off televisions and other devices when not in use.</w:t>
      </w:r>
    </w:p>
    <w:p w14:paraId="33D7E4CD"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sidRPr="0080749A">
        <w:rPr>
          <w:rFonts w:asciiTheme="minorHAnsi" w:hAnsiTheme="minorHAnsi" w:cs="Open Sans"/>
          <w:color w:val="1A1A1A"/>
        </w:rPr>
        <w:t>Do not use digital media to calm your child down</w:t>
      </w:r>
    </w:p>
    <w:p w14:paraId="7C714D6F"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sidRPr="0080749A">
        <w:rPr>
          <w:rFonts w:asciiTheme="minorHAnsi" w:hAnsiTheme="minorHAnsi" w:cs="Open Sans"/>
          <w:color w:val="1A1A1A"/>
        </w:rPr>
        <w:t>Monitor what apps your children use. Test apps before the child uses them, play together, and ask the child what he or she thinks about the app.</w:t>
      </w:r>
    </w:p>
    <w:p w14:paraId="21B487AC"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sidRPr="0080749A">
        <w:rPr>
          <w:rFonts w:asciiTheme="minorHAnsi" w:hAnsiTheme="minorHAnsi" w:cs="Open Sans"/>
          <w:color w:val="1A1A1A"/>
        </w:rPr>
        <w:t>Keep bedrooms, mealtimes, and parent–child playtimes screen free for children and parents. Parents can set a “do not disturb” option on their phones during these times.</w:t>
      </w:r>
    </w:p>
    <w:p w14:paraId="25C59E23"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sidRPr="0080749A">
        <w:rPr>
          <w:rFonts w:asciiTheme="minorHAnsi" w:hAnsiTheme="minorHAnsi" w:cs="Open Sans"/>
          <w:color w:val="1A1A1A"/>
        </w:rPr>
        <w:t xml:space="preserve">No screens 1 hour before </w:t>
      </w:r>
      <w:proofErr w:type="gramStart"/>
      <w:r w:rsidRPr="0080749A">
        <w:rPr>
          <w:rFonts w:asciiTheme="minorHAnsi" w:hAnsiTheme="minorHAnsi" w:cs="Open Sans"/>
          <w:color w:val="1A1A1A"/>
        </w:rPr>
        <w:t>bedtime, and</w:t>
      </w:r>
      <w:proofErr w:type="gramEnd"/>
      <w:r w:rsidRPr="0080749A">
        <w:rPr>
          <w:rFonts w:asciiTheme="minorHAnsi" w:hAnsiTheme="minorHAnsi" w:cs="Open Sans"/>
          <w:color w:val="1A1A1A"/>
        </w:rPr>
        <w:t xml:space="preserve"> remove devices from bedrooms before bed.</w:t>
      </w:r>
    </w:p>
    <w:p w14:paraId="29507796" w14:textId="77777777" w:rsidR="00E94731" w:rsidRPr="0080749A" w:rsidRDefault="00E94731" w:rsidP="00D1718E">
      <w:pPr>
        <w:pStyle w:val="NormalWeb"/>
        <w:numPr>
          <w:ilvl w:val="0"/>
          <w:numId w:val="1"/>
        </w:numPr>
        <w:shd w:val="clear" w:color="auto" w:fill="FFFFFF"/>
        <w:spacing w:before="0" w:beforeAutospacing="0" w:after="0" w:afterAutospacing="0" w:line="360" w:lineRule="auto"/>
        <w:ind w:left="0"/>
        <w:textAlignment w:val="baseline"/>
        <w:rPr>
          <w:rFonts w:asciiTheme="minorHAnsi" w:hAnsiTheme="minorHAnsi" w:cs="Open Sans"/>
          <w:color w:val="1A1A1A"/>
        </w:rPr>
      </w:pPr>
      <w:r>
        <w:rPr>
          <w:rFonts w:asciiTheme="minorHAnsi" w:hAnsiTheme="minorHAnsi" w:cs="Open Sans"/>
          <w:color w:val="1A1A1A"/>
        </w:rPr>
        <w:t xml:space="preserve">Make a </w:t>
      </w:r>
      <w:r w:rsidRPr="0080749A">
        <w:rPr>
          <w:rFonts w:asciiTheme="minorHAnsi" w:hAnsiTheme="minorHAnsi" w:cs="Open Sans"/>
          <w:color w:val="1A1A1A"/>
        </w:rPr>
        <w:t>Family Media Use Plan, available at: </w:t>
      </w:r>
      <w:hyperlink r:id="rId15" w:tgtFrame="_blank" w:history="1">
        <w:r w:rsidRPr="0080749A">
          <w:rPr>
            <w:rStyle w:val="Hyperlink"/>
            <w:rFonts w:asciiTheme="minorHAnsi" w:hAnsiTheme="minorHAnsi" w:cs="Open Sans"/>
            <w:b/>
            <w:bCs/>
            <w:color w:val="304FFE"/>
            <w:bdr w:val="none" w:sz="0" w:space="0" w:color="auto" w:frame="1"/>
          </w:rPr>
          <w:t>www.healthychildren.org/MediaUsePlan</w:t>
        </w:r>
      </w:hyperlink>
      <w:r w:rsidRPr="0080749A">
        <w:rPr>
          <w:rFonts w:asciiTheme="minorHAnsi" w:hAnsiTheme="minorHAnsi" w:cs="Open Sans"/>
          <w:color w:val="1A1A1A"/>
        </w:rPr>
        <w:t>.</w:t>
      </w:r>
    </w:p>
    <w:p w14:paraId="0F088B4A" w14:textId="77777777" w:rsidR="00E94731" w:rsidRPr="0080749A" w:rsidRDefault="00E94731" w:rsidP="00154F22">
      <w:pPr>
        <w:shd w:val="clear" w:color="auto" w:fill="FFFFFF"/>
        <w:spacing w:line="360" w:lineRule="auto"/>
        <w:textAlignment w:val="baseline"/>
        <w:rPr>
          <w:rFonts w:asciiTheme="minorHAnsi" w:hAnsiTheme="minorHAnsi" w:cs="Open Sans"/>
          <w:color w:val="1A1A1A"/>
        </w:rPr>
      </w:pPr>
      <w:r w:rsidRPr="0080749A">
        <w:rPr>
          <w:rFonts w:asciiTheme="minorHAnsi" w:hAnsiTheme="minorHAnsi" w:cs="Open Sans"/>
          <w:color w:val="1A1A1A"/>
        </w:rPr>
        <w:t>–</w:t>
      </w:r>
    </w:p>
    <w:p w14:paraId="55D44889" w14:textId="77777777" w:rsidR="00E94731" w:rsidRPr="0080749A" w:rsidRDefault="00E94731" w:rsidP="00154F22">
      <w:pPr>
        <w:widowControl w:val="0"/>
        <w:pBdr>
          <w:top w:val="nil"/>
          <w:left w:val="nil"/>
          <w:bottom w:val="nil"/>
          <w:right w:val="nil"/>
          <w:between w:val="nil"/>
        </w:pBdr>
        <w:spacing w:before="304" w:line="243" w:lineRule="auto"/>
        <w:ind w:right="807" w:hanging="358"/>
        <w:rPr>
          <w:rFonts w:asciiTheme="minorHAnsi" w:eastAsia="Calibri" w:hAnsiTheme="minorHAnsi" w:cs="Calibri"/>
          <w:color w:val="000000"/>
        </w:rPr>
      </w:pPr>
      <w:r w:rsidRPr="0080749A">
        <w:rPr>
          <w:rFonts w:asciiTheme="minorHAnsi" w:eastAsia="Calibri" w:hAnsiTheme="minorHAnsi" w:cs="Calibri"/>
          <w:color w:val="000000"/>
        </w:rPr>
        <w:t xml:space="preserve"> </w:t>
      </w:r>
    </w:p>
    <w:tbl>
      <w:tblPr>
        <w:tblStyle w:val="9"/>
        <w:tblW w:w="9587" w:type="dxa"/>
        <w:tblInd w:w="842" w:type="dxa"/>
        <w:tblLayout w:type="fixed"/>
        <w:tblLook w:val="0600" w:firstRow="0" w:lastRow="0" w:firstColumn="0" w:lastColumn="0" w:noHBand="1" w:noVBand="1"/>
      </w:tblPr>
      <w:tblGrid>
        <w:gridCol w:w="9587"/>
      </w:tblGrid>
      <w:tr w:rsidR="00E94731" w:rsidRPr="00F02EE7" w14:paraId="5DCCB44A" w14:textId="77777777" w:rsidTr="009B1969">
        <w:trPr>
          <w:trHeight w:val="2443"/>
        </w:trPr>
        <w:tc>
          <w:tcPr>
            <w:tcW w:w="9587" w:type="dxa"/>
            <w:shd w:val="clear" w:color="auto" w:fill="auto"/>
            <w:tcMar>
              <w:top w:w="100" w:type="dxa"/>
              <w:left w:w="100" w:type="dxa"/>
              <w:bottom w:w="100" w:type="dxa"/>
              <w:right w:w="100" w:type="dxa"/>
            </w:tcMar>
          </w:tcPr>
          <w:p w14:paraId="4BEF8184" w14:textId="77777777" w:rsidR="00E94731" w:rsidRDefault="00E94731" w:rsidP="00154F22">
            <w:pPr>
              <w:widowControl w:val="0"/>
              <w:spacing w:line="240" w:lineRule="auto"/>
              <w:jc w:val="center"/>
              <w:rPr>
                <w:rFonts w:ascii="Calibri" w:eastAsia="Calibri" w:hAnsi="Calibri" w:cs="Calibri"/>
                <w:b/>
                <w:color w:val="000000"/>
                <w:sz w:val="28"/>
                <w:szCs w:val="28"/>
              </w:rPr>
            </w:pPr>
          </w:p>
          <w:p w14:paraId="3E488550" w14:textId="77777777" w:rsidR="00E94731" w:rsidRDefault="00E94731" w:rsidP="00154F22">
            <w:pPr>
              <w:widowControl w:val="0"/>
              <w:spacing w:line="240" w:lineRule="auto"/>
              <w:jc w:val="center"/>
              <w:rPr>
                <w:rFonts w:ascii="Calibri" w:eastAsia="Calibri" w:hAnsi="Calibri" w:cs="Calibri"/>
                <w:b/>
                <w:color w:val="000000"/>
                <w:sz w:val="28"/>
                <w:szCs w:val="28"/>
              </w:rPr>
            </w:pPr>
          </w:p>
          <w:p w14:paraId="7F2F182A" w14:textId="77777777" w:rsidR="00E94731" w:rsidRDefault="00E94731" w:rsidP="00154F22">
            <w:pPr>
              <w:widowControl w:val="0"/>
              <w:spacing w:line="240" w:lineRule="auto"/>
              <w:jc w:val="center"/>
              <w:rPr>
                <w:rFonts w:ascii="Calibri" w:eastAsia="Calibri" w:hAnsi="Calibri" w:cs="Calibri"/>
                <w:b/>
                <w:color w:val="000000"/>
                <w:sz w:val="36"/>
                <w:szCs w:val="36"/>
                <w:shd w:val="clear" w:color="auto" w:fill="CCCCCC"/>
              </w:rPr>
            </w:pPr>
          </w:p>
          <w:p w14:paraId="4CBEF5BF" w14:textId="77777777" w:rsidR="00E94731" w:rsidRDefault="00E94731" w:rsidP="00154F22">
            <w:pPr>
              <w:widowControl w:val="0"/>
              <w:spacing w:line="240" w:lineRule="auto"/>
              <w:jc w:val="center"/>
              <w:rPr>
                <w:rFonts w:ascii="Calibri" w:eastAsia="Calibri" w:hAnsi="Calibri" w:cs="Calibri"/>
                <w:b/>
                <w:color w:val="000000"/>
                <w:sz w:val="36"/>
                <w:szCs w:val="36"/>
                <w:shd w:val="clear" w:color="auto" w:fill="CCCCCC"/>
              </w:rPr>
            </w:pPr>
          </w:p>
          <w:p w14:paraId="54E68F34" w14:textId="77777777" w:rsidR="00E94731" w:rsidRDefault="00E94731" w:rsidP="00154F22">
            <w:pPr>
              <w:widowControl w:val="0"/>
              <w:spacing w:line="240" w:lineRule="auto"/>
              <w:jc w:val="center"/>
              <w:rPr>
                <w:rFonts w:ascii="Calibri" w:eastAsia="Calibri" w:hAnsi="Calibri" w:cs="Calibri"/>
                <w:b/>
                <w:color w:val="000000"/>
                <w:sz w:val="36"/>
                <w:szCs w:val="36"/>
                <w:shd w:val="clear" w:color="auto" w:fill="CCCCCC"/>
              </w:rPr>
            </w:pPr>
          </w:p>
          <w:p w14:paraId="2C10B088" w14:textId="77777777" w:rsidR="00E94731" w:rsidRPr="00F02EE7" w:rsidRDefault="00E94731" w:rsidP="00154F22">
            <w:pPr>
              <w:widowControl w:val="0"/>
              <w:spacing w:line="240" w:lineRule="auto"/>
              <w:jc w:val="center"/>
              <w:rPr>
                <w:rFonts w:ascii="Calibri" w:eastAsia="Calibri" w:hAnsi="Calibri" w:cs="Calibri"/>
                <w:b/>
                <w:color w:val="000000"/>
              </w:rPr>
            </w:pPr>
            <w:r w:rsidRPr="00F02EE7">
              <w:rPr>
                <w:rFonts w:ascii="Calibri" w:eastAsia="Calibri" w:hAnsi="Calibri" w:cs="Calibri"/>
                <w:b/>
                <w:color w:val="000000"/>
                <w:sz w:val="36"/>
                <w:szCs w:val="36"/>
                <w:shd w:val="clear" w:color="auto" w:fill="CCCCCC"/>
              </w:rPr>
              <w:t>Handout: What do Doctors Recommend to Parents</w:t>
            </w:r>
            <w:r w:rsidRPr="00F02EE7">
              <w:rPr>
                <w:rFonts w:ascii="Calibri" w:eastAsia="Calibri" w:hAnsi="Calibri" w:cs="Calibri"/>
                <w:b/>
                <w:color w:val="000000"/>
              </w:rPr>
              <w:t xml:space="preserve"> </w:t>
            </w:r>
            <w:r w:rsidRPr="00F02EE7">
              <w:rPr>
                <w:rStyle w:val="FootnoteReference"/>
                <w:rFonts w:ascii="Calibri" w:eastAsia="Calibri" w:hAnsi="Calibri" w:cs="Calibri"/>
                <w:b/>
                <w:color w:val="000000"/>
              </w:rPr>
              <w:footnoteReference w:id="1"/>
            </w:r>
          </w:p>
          <w:p w14:paraId="175127CD" w14:textId="77777777" w:rsidR="00E94731" w:rsidRPr="00F02EE7" w:rsidRDefault="00E94731" w:rsidP="00154F22">
            <w:pPr>
              <w:widowControl w:val="0"/>
              <w:spacing w:line="240" w:lineRule="auto"/>
              <w:rPr>
                <w:rFonts w:ascii="Calibri" w:eastAsia="Calibri" w:hAnsi="Calibri" w:cs="Calibri"/>
                <w:b/>
                <w:color w:val="000000"/>
                <w:sz w:val="36"/>
                <w:szCs w:val="36"/>
              </w:rPr>
            </w:pPr>
          </w:p>
          <w:p w14:paraId="1F70A783" w14:textId="77777777" w:rsidR="00E94731" w:rsidRDefault="00E94731" w:rsidP="00154F22">
            <w:pPr>
              <w:widowControl w:val="0"/>
              <w:spacing w:line="240" w:lineRule="auto"/>
              <w:jc w:val="center"/>
              <w:rPr>
                <w:rFonts w:ascii="Calibri" w:eastAsia="Calibri" w:hAnsi="Calibri" w:cs="Calibri"/>
                <w:b/>
                <w:color w:val="000000"/>
                <w:sz w:val="28"/>
                <w:szCs w:val="28"/>
              </w:rPr>
            </w:pPr>
          </w:p>
          <w:p w14:paraId="3FD6FD5E" w14:textId="77777777" w:rsidR="00E94731" w:rsidRDefault="00E94731" w:rsidP="00154F22">
            <w:pPr>
              <w:widowControl w:val="0"/>
              <w:spacing w:line="240" w:lineRule="auto"/>
              <w:jc w:val="center"/>
              <w:rPr>
                <w:rFonts w:ascii="Calibri" w:eastAsia="Calibri" w:hAnsi="Calibri" w:cs="Calibri"/>
                <w:b/>
                <w:color w:val="000000"/>
                <w:sz w:val="28"/>
                <w:szCs w:val="28"/>
              </w:rPr>
            </w:pPr>
          </w:p>
          <w:p w14:paraId="35C2E281" w14:textId="77777777" w:rsidR="00E94731" w:rsidRPr="00F02EE7" w:rsidRDefault="00E94731" w:rsidP="00D1718E">
            <w:pPr>
              <w:pStyle w:val="ListParagraph"/>
              <w:widowControl w:val="0"/>
              <w:numPr>
                <w:ilvl w:val="0"/>
                <w:numId w:val="5"/>
              </w:numPr>
              <w:pBdr>
                <w:top w:val="nil"/>
                <w:left w:val="nil"/>
                <w:bottom w:val="nil"/>
                <w:right w:val="nil"/>
                <w:between w:val="nil"/>
              </w:pBdr>
              <w:spacing w:before="17" w:line="243" w:lineRule="auto"/>
              <w:ind w:left="0" w:right="247"/>
              <w:contextualSpacing/>
              <w:rPr>
                <w:rFonts w:ascii="Calibri" w:eastAsia="Calibri" w:hAnsi="Calibri" w:cs="Calibri"/>
                <w:color w:val="000000"/>
                <w:sz w:val="32"/>
                <w:szCs w:val="32"/>
              </w:rPr>
            </w:pPr>
            <w:r w:rsidRPr="00CB1196">
              <w:rPr>
                <w:rFonts w:ascii="Calibri" w:eastAsia="Calibri" w:hAnsi="Calibri" w:cs="Calibri"/>
                <w:b/>
                <w:bCs/>
                <w:color w:val="000000"/>
                <w:sz w:val="32"/>
                <w:szCs w:val="32"/>
              </w:rPr>
              <w:t>Children ages 0-18 months</w:t>
            </w:r>
            <w:r w:rsidRPr="00F02EE7">
              <w:rPr>
                <w:rFonts w:ascii="Calibri" w:eastAsia="Calibri" w:hAnsi="Calibri" w:cs="Calibri"/>
                <w:color w:val="000000"/>
                <w:sz w:val="32"/>
                <w:szCs w:val="32"/>
              </w:rPr>
              <w:t xml:space="preserve">: No television or other screen time at all, except video chatting </w:t>
            </w:r>
          </w:p>
          <w:p w14:paraId="10784329" w14:textId="77777777" w:rsidR="00E94731" w:rsidRPr="00F02EE7" w:rsidRDefault="00E94731" w:rsidP="00D1718E">
            <w:pPr>
              <w:pStyle w:val="ListParagraph"/>
              <w:widowControl w:val="0"/>
              <w:numPr>
                <w:ilvl w:val="0"/>
                <w:numId w:val="5"/>
              </w:numPr>
              <w:pBdr>
                <w:top w:val="nil"/>
                <w:left w:val="nil"/>
                <w:bottom w:val="nil"/>
                <w:right w:val="nil"/>
                <w:between w:val="nil"/>
              </w:pBdr>
              <w:spacing w:before="17" w:line="243" w:lineRule="auto"/>
              <w:ind w:left="0" w:right="247"/>
              <w:contextualSpacing/>
              <w:rPr>
                <w:rFonts w:ascii="Calibri" w:eastAsia="Calibri" w:hAnsi="Calibri" w:cs="Calibri"/>
                <w:color w:val="000000"/>
                <w:sz w:val="32"/>
                <w:szCs w:val="32"/>
              </w:rPr>
            </w:pPr>
            <w:r w:rsidRPr="00CB1196">
              <w:rPr>
                <w:rFonts w:ascii="Calibri" w:eastAsia="Calibri" w:hAnsi="Calibri" w:cs="Calibri"/>
                <w:b/>
                <w:bCs/>
                <w:color w:val="000000"/>
                <w:sz w:val="32"/>
                <w:szCs w:val="32"/>
              </w:rPr>
              <w:t>Children 18-24 months</w:t>
            </w:r>
            <w:r w:rsidRPr="00F02EE7">
              <w:rPr>
                <w:rFonts w:ascii="Calibri" w:eastAsia="Calibri" w:hAnsi="Calibri" w:cs="Calibri"/>
                <w:color w:val="000000"/>
                <w:sz w:val="32"/>
                <w:szCs w:val="32"/>
              </w:rPr>
              <w:t xml:space="preserve">: Only </w:t>
            </w:r>
            <w:proofErr w:type="gramStart"/>
            <w:r w:rsidRPr="00F02EE7">
              <w:rPr>
                <w:rFonts w:ascii="Calibri" w:eastAsia="Calibri" w:hAnsi="Calibri" w:cs="Calibri"/>
                <w:color w:val="000000"/>
                <w:sz w:val="32"/>
                <w:szCs w:val="32"/>
              </w:rPr>
              <w:t>high quality</w:t>
            </w:r>
            <w:proofErr w:type="gramEnd"/>
            <w:r w:rsidRPr="00F02EE7">
              <w:rPr>
                <w:rFonts w:ascii="Calibri" w:eastAsia="Calibri" w:hAnsi="Calibri" w:cs="Calibri"/>
                <w:color w:val="000000"/>
                <w:sz w:val="32"/>
                <w:szCs w:val="32"/>
              </w:rPr>
              <w:t xml:space="preserve"> screen time watched with the parent</w:t>
            </w:r>
          </w:p>
          <w:p w14:paraId="70B53CA1" w14:textId="77777777" w:rsidR="00E94731" w:rsidRPr="00F02EE7" w:rsidRDefault="00E94731" w:rsidP="00D1718E">
            <w:pPr>
              <w:pStyle w:val="ListParagraph"/>
              <w:widowControl w:val="0"/>
              <w:numPr>
                <w:ilvl w:val="0"/>
                <w:numId w:val="5"/>
              </w:numPr>
              <w:pBdr>
                <w:top w:val="nil"/>
                <w:left w:val="nil"/>
                <w:bottom w:val="nil"/>
                <w:right w:val="nil"/>
                <w:between w:val="nil"/>
              </w:pBdr>
              <w:spacing w:before="17" w:line="243" w:lineRule="auto"/>
              <w:ind w:left="0" w:right="247"/>
              <w:contextualSpacing/>
              <w:rPr>
                <w:rFonts w:ascii="Calibri" w:eastAsia="Calibri" w:hAnsi="Calibri" w:cs="Calibri"/>
                <w:color w:val="000000"/>
                <w:sz w:val="32"/>
                <w:szCs w:val="32"/>
              </w:rPr>
            </w:pPr>
            <w:r w:rsidRPr="00CB1196">
              <w:rPr>
                <w:rFonts w:ascii="Calibri" w:eastAsia="Calibri" w:hAnsi="Calibri" w:cs="Calibri"/>
                <w:b/>
                <w:bCs/>
                <w:color w:val="000000"/>
                <w:sz w:val="32"/>
                <w:szCs w:val="32"/>
              </w:rPr>
              <w:t>Children 2-5 years old</w:t>
            </w:r>
            <w:r w:rsidRPr="00F02EE7">
              <w:rPr>
                <w:rFonts w:ascii="Calibri" w:eastAsia="Calibri" w:hAnsi="Calibri" w:cs="Calibri"/>
                <w:color w:val="000000"/>
                <w:sz w:val="32"/>
                <w:szCs w:val="32"/>
              </w:rPr>
              <w:t xml:space="preserve">: No more than one hour of </w:t>
            </w:r>
            <w:proofErr w:type="gramStart"/>
            <w:r w:rsidRPr="00F02EE7">
              <w:rPr>
                <w:rFonts w:ascii="Calibri" w:eastAsia="Calibri" w:hAnsi="Calibri" w:cs="Calibri"/>
                <w:color w:val="000000"/>
                <w:sz w:val="32"/>
                <w:szCs w:val="32"/>
              </w:rPr>
              <w:t>high quality</w:t>
            </w:r>
            <w:proofErr w:type="gramEnd"/>
            <w:r w:rsidRPr="00F02EE7">
              <w:rPr>
                <w:rFonts w:ascii="Calibri" w:eastAsia="Calibri" w:hAnsi="Calibri" w:cs="Calibri"/>
                <w:color w:val="000000"/>
                <w:sz w:val="32"/>
                <w:szCs w:val="32"/>
              </w:rPr>
              <w:t xml:space="preserve"> programming a day  </w:t>
            </w:r>
          </w:p>
          <w:p w14:paraId="73E3EA4A" w14:textId="77777777" w:rsidR="00E94731" w:rsidRPr="00F02EE7" w:rsidRDefault="00E94731" w:rsidP="00D1718E">
            <w:pPr>
              <w:pStyle w:val="ListParagraph"/>
              <w:widowControl w:val="0"/>
              <w:numPr>
                <w:ilvl w:val="0"/>
                <w:numId w:val="5"/>
              </w:numPr>
              <w:pBdr>
                <w:top w:val="nil"/>
                <w:left w:val="nil"/>
                <w:bottom w:val="nil"/>
                <w:right w:val="nil"/>
                <w:between w:val="nil"/>
              </w:pBdr>
              <w:spacing w:before="17" w:line="243" w:lineRule="auto"/>
              <w:ind w:left="0" w:right="247"/>
              <w:contextualSpacing/>
              <w:rPr>
                <w:rFonts w:ascii="Calibri" w:eastAsia="Calibri" w:hAnsi="Calibri" w:cs="Calibri"/>
                <w:color w:val="000000"/>
                <w:sz w:val="32"/>
                <w:szCs w:val="32"/>
              </w:rPr>
            </w:pPr>
            <w:r w:rsidRPr="00CB1196">
              <w:rPr>
                <w:rFonts w:ascii="Calibri" w:eastAsia="Calibri" w:hAnsi="Calibri" w:cs="Calibri"/>
                <w:b/>
                <w:bCs/>
                <w:color w:val="000000"/>
                <w:sz w:val="32"/>
                <w:szCs w:val="32"/>
              </w:rPr>
              <w:t>Children 6 and older</w:t>
            </w:r>
            <w:r w:rsidRPr="00F02EE7">
              <w:rPr>
                <w:rFonts w:ascii="Calibri" w:eastAsia="Calibri" w:hAnsi="Calibri" w:cs="Calibri"/>
                <w:color w:val="000000"/>
                <w:sz w:val="32"/>
                <w:szCs w:val="32"/>
              </w:rPr>
              <w:t xml:space="preserve">: Limit screen time so that child has time for physical activity, </w:t>
            </w:r>
            <w:proofErr w:type="gramStart"/>
            <w:r w:rsidRPr="00F02EE7">
              <w:rPr>
                <w:rFonts w:ascii="Calibri" w:eastAsia="Calibri" w:hAnsi="Calibri" w:cs="Calibri"/>
                <w:color w:val="000000"/>
                <w:sz w:val="32"/>
                <w:szCs w:val="32"/>
              </w:rPr>
              <w:t>social  time</w:t>
            </w:r>
            <w:proofErr w:type="gramEnd"/>
            <w:r w:rsidRPr="00F02EE7">
              <w:rPr>
                <w:rFonts w:ascii="Calibri" w:eastAsia="Calibri" w:hAnsi="Calibri" w:cs="Calibri"/>
                <w:color w:val="000000"/>
                <w:sz w:val="32"/>
                <w:szCs w:val="32"/>
              </w:rPr>
              <w:t xml:space="preserve"> with friends and family, homework, and gets enough sleep. </w:t>
            </w:r>
          </w:p>
          <w:p w14:paraId="09A01831" w14:textId="77777777" w:rsidR="00E94731" w:rsidRPr="00F02EE7" w:rsidRDefault="00E94731" w:rsidP="00D1718E">
            <w:pPr>
              <w:pStyle w:val="ListParagraph"/>
              <w:widowControl w:val="0"/>
              <w:numPr>
                <w:ilvl w:val="0"/>
                <w:numId w:val="5"/>
              </w:numPr>
              <w:pBdr>
                <w:top w:val="nil"/>
                <w:left w:val="nil"/>
                <w:bottom w:val="nil"/>
                <w:right w:val="nil"/>
                <w:between w:val="nil"/>
              </w:pBdr>
              <w:spacing w:before="8" w:line="244" w:lineRule="auto"/>
              <w:ind w:left="0" w:right="244"/>
              <w:contextualSpacing/>
              <w:rPr>
                <w:rFonts w:ascii="Calibri" w:eastAsia="Calibri" w:hAnsi="Calibri" w:cs="Calibri"/>
                <w:b/>
                <w:color w:val="000000"/>
              </w:rPr>
            </w:pPr>
            <w:r w:rsidRPr="00F02EE7">
              <w:rPr>
                <w:rFonts w:ascii="Calibri" w:eastAsia="Calibri" w:hAnsi="Calibri" w:cs="Calibri"/>
                <w:b/>
                <w:color w:val="000000"/>
                <w:sz w:val="32"/>
                <w:szCs w:val="32"/>
              </w:rPr>
              <w:t xml:space="preserve">Make sure to have media free times as a family—TV off and all cell phones off and put away   </w:t>
            </w:r>
          </w:p>
        </w:tc>
      </w:tr>
    </w:tbl>
    <w:p w14:paraId="112D6655" w14:textId="77777777" w:rsidR="00E94731" w:rsidRDefault="00E94731" w:rsidP="00154F22">
      <w:pPr>
        <w:widowControl w:val="0"/>
        <w:pBdr>
          <w:top w:val="nil"/>
          <w:left w:val="nil"/>
          <w:bottom w:val="nil"/>
          <w:right w:val="nil"/>
          <w:between w:val="nil"/>
        </w:pBdr>
        <w:rPr>
          <w:color w:val="000000"/>
        </w:rPr>
      </w:pPr>
    </w:p>
    <w:p w14:paraId="15BB907D" w14:textId="77777777" w:rsidR="00E94731" w:rsidRDefault="00E94731" w:rsidP="00154F22">
      <w:pPr>
        <w:widowControl w:val="0"/>
        <w:pBdr>
          <w:top w:val="nil"/>
          <w:left w:val="nil"/>
          <w:bottom w:val="nil"/>
          <w:right w:val="nil"/>
          <w:between w:val="nil"/>
        </w:pBdr>
        <w:rPr>
          <w:color w:val="000000"/>
        </w:rPr>
      </w:pPr>
    </w:p>
    <w:p w14:paraId="57A2DB6F" w14:textId="77777777" w:rsidR="00E94731" w:rsidRDefault="00E94731" w:rsidP="00154F22">
      <w:pPr>
        <w:widowControl w:val="0"/>
        <w:pBdr>
          <w:top w:val="nil"/>
          <w:left w:val="nil"/>
          <w:bottom w:val="nil"/>
          <w:right w:val="nil"/>
          <w:between w:val="nil"/>
        </w:pBdr>
        <w:rPr>
          <w:rFonts w:ascii="Calibri" w:eastAsia="Calibri" w:hAnsi="Calibri" w:cs="Calibri"/>
          <w:b/>
          <w:color w:val="000000"/>
        </w:rPr>
      </w:pPr>
      <w:r>
        <w:rPr>
          <w:rFonts w:ascii="Calibri" w:eastAsia="Calibri" w:hAnsi="Calibri" w:cs="Calibri"/>
          <w:b/>
          <w:strike/>
          <w:color w:val="000000"/>
        </w:rPr>
        <w:t xml:space="preserve"> </w:t>
      </w:r>
      <w:r>
        <w:rPr>
          <w:rFonts w:ascii="Calibri" w:eastAsia="Calibri" w:hAnsi="Calibri" w:cs="Calibri"/>
          <w:b/>
          <w:color w:val="000000"/>
        </w:rPr>
        <w:t xml:space="preserve"> </w:t>
      </w:r>
    </w:p>
    <w:p w14:paraId="1DC90ADE" w14:textId="77777777" w:rsidR="00E94731" w:rsidRDefault="00E94731" w:rsidP="00154F22">
      <w:pPr>
        <w:widowControl w:val="0"/>
        <w:pBdr>
          <w:top w:val="nil"/>
          <w:left w:val="nil"/>
          <w:bottom w:val="nil"/>
          <w:right w:val="nil"/>
          <w:between w:val="nil"/>
        </w:pBdr>
        <w:spacing w:before="24" w:line="244" w:lineRule="auto"/>
        <w:ind w:right="1323" w:hanging="2"/>
        <w:rPr>
          <w:rFonts w:ascii="Calibri" w:eastAsia="Calibri" w:hAnsi="Calibri" w:cs="Calibri"/>
          <w:color w:val="0000FF"/>
          <w:sz w:val="19"/>
          <w:szCs w:val="19"/>
          <w:u w:val="single"/>
        </w:rPr>
      </w:pPr>
    </w:p>
    <w:p w14:paraId="44B29C72" w14:textId="77777777" w:rsidR="00E94731" w:rsidRDefault="00E94731" w:rsidP="00154F22">
      <w:pPr>
        <w:widowControl w:val="0"/>
        <w:pBdr>
          <w:top w:val="nil"/>
          <w:left w:val="nil"/>
          <w:bottom w:val="nil"/>
          <w:right w:val="nil"/>
          <w:between w:val="nil"/>
        </w:pBdr>
        <w:spacing w:line="245" w:lineRule="auto"/>
        <w:ind w:right="1990" w:hanging="13"/>
        <w:rPr>
          <w:rFonts w:ascii="Calibri" w:eastAsia="Calibri" w:hAnsi="Calibri" w:cs="Calibri"/>
          <w:b/>
          <w:sz w:val="31"/>
          <w:szCs w:val="31"/>
        </w:rPr>
      </w:pPr>
    </w:p>
    <w:p w14:paraId="1328AB4A" w14:textId="77777777" w:rsidR="00E94731" w:rsidRDefault="00E94731" w:rsidP="00154F22">
      <w:pPr>
        <w:widowControl w:val="0"/>
        <w:pBdr>
          <w:top w:val="nil"/>
          <w:left w:val="nil"/>
          <w:bottom w:val="nil"/>
          <w:right w:val="nil"/>
          <w:between w:val="nil"/>
        </w:pBdr>
        <w:spacing w:line="245" w:lineRule="auto"/>
        <w:ind w:right="1990" w:hanging="13"/>
        <w:rPr>
          <w:rFonts w:ascii="Calibri" w:eastAsia="Calibri" w:hAnsi="Calibri" w:cs="Calibri"/>
          <w:b/>
          <w:sz w:val="31"/>
          <w:szCs w:val="31"/>
        </w:rPr>
      </w:pPr>
    </w:p>
    <w:p w14:paraId="1A40029D" w14:textId="77777777" w:rsidR="00E94731" w:rsidRDefault="00E94731" w:rsidP="00154F22">
      <w:pPr>
        <w:rPr>
          <w:rFonts w:ascii="Calibri" w:eastAsia="Calibri" w:hAnsi="Calibri" w:cs="Calibri"/>
          <w:b/>
          <w:sz w:val="31"/>
          <w:szCs w:val="31"/>
        </w:rPr>
      </w:pPr>
      <w:r>
        <w:rPr>
          <w:rFonts w:ascii="Calibri" w:eastAsia="Calibri" w:hAnsi="Calibri" w:cs="Calibri"/>
          <w:b/>
          <w:sz w:val="31"/>
          <w:szCs w:val="31"/>
        </w:rPr>
        <w:br w:type="page"/>
      </w:r>
    </w:p>
    <w:p w14:paraId="24B0F483" w14:textId="77777777" w:rsidR="00E94731" w:rsidRDefault="00E94731" w:rsidP="00154F22">
      <w:pPr>
        <w:widowControl w:val="0"/>
        <w:pBdr>
          <w:top w:val="nil"/>
          <w:left w:val="nil"/>
          <w:bottom w:val="nil"/>
          <w:right w:val="nil"/>
          <w:between w:val="nil"/>
        </w:pBdr>
        <w:spacing w:line="245" w:lineRule="auto"/>
        <w:ind w:right="1990" w:hanging="13"/>
        <w:rPr>
          <w:rFonts w:ascii="Calibri" w:eastAsia="Calibri" w:hAnsi="Calibri" w:cs="Calibri"/>
          <w:b/>
          <w:sz w:val="31"/>
          <w:szCs w:val="31"/>
        </w:rPr>
      </w:pPr>
    </w:p>
    <w:p w14:paraId="33A11743" w14:textId="77777777" w:rsidR="00E94731" w:rsidRDefault="00E94731" w:rsidP="00154F22">
      <w:pPr>
        <w:widowControl w:val="0"/>
        <w:pBdr>
          <w:top w:val="nil"/>
          <w:left w:val="nil"/>
          <w:bottom w:val="nil"/>
          <w:right w:val="nil"/>
          <w:between w:val="nil"/>
        </w:pBdr>
        <w:spacing w:line="245" w:lineRule="auto"/>
        <w:ind w:right="1990" w:hanging="13"/>
        <w:rPr>
          <w:rFonts w:ascii="Calibri" w:eastAsia="Calibri" w:hAnsi="Calibri" w:cs="Calibri"/>
          <w:b/>
          <w:color w:val="000000"/>
          <w:sz w:val="31"/>
          <w:szCs w:val="31"/>
        </w:rPr>
      </w:pPr>
      <w:r>
        <w:rPr>
          <w:rFonts w:ascii="Calibri" w:eastAsia="Calibri" w:hAnsi="Calibri" w:cs="Calibri"/>
          <w:b/>
          <w:color w:val="000000"/>
          <w:sz w:val="31"/>
          <w:szCs w:val="31"/>
        </w:rPr>
        <w:t xml:space="preserve">ACTIVITY #4: WRITING: IMAGINE A NIGHT WITHOUT SCREENS </w:t>
      </w:r>
    </w:p>
    <w:p w14:paraId="46063EBB" w14:textId="77777777" w:rsidR="00E94731" w:rsidRDefault="00E94731" w:rsidP="00154F22">
      <w:pPr>
        <w:widowControl w:val="0"/>
        <w:pBdr>
          <w:top w:val="nil"/>
          <w:left w:val="nil"/>
          <w:bottom w:val="nil"/>
          <w:right w:val="nil"/>
          <w:between w:val="nil"/>
        </w:pBdr>
        <w:spacing w:before="355"/>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8A15A28" w14:textId="77777777" w:rsidR="00E94731" w:rsidRDefault="00E94731" w:rsidP="00154F22">
      <w:pPr>
        <w:widowControl w:val="0"/>
        <w:pBdr>
          <w:top w:val="nil"/>
          <w:left w:val="nil"/>
          <w:bottom w:val="nil"/>
          <w:right w:val="nil"/>
          <w:between w:val="nil"/>
        </w:pBdr>
        <w:spacing w:before="15" w:line="234" w:lineRule="auto"/>
        <w:ind w:right="923" w:hanging="8"/>
        <w:rPr>
          <w:rFonts w:ascii="Cambria" w:eastAsia="Cambria" w:hAnsi="Cambria" w:cs="Cambria"/>
          <w:color w:val="000000"/>
        </w:rPr>
      </w:pPr>
      <w:r>
        <w:rPr>
          <w:rFonts w:ascii="Cambria" w:eastAsia="Cambria" w:hAnsi="Cambria" w:cs="Cambria"/>
          <w:color w:val="000000"/>
        </w:rPr>
        <w:t xml:space="preserve">As folks who have gone through power outages are well aware, time without TV and </w:t>
      </w:r>
      <w:proofErr w:type="gramStart"/>
      <w:r>
        <w:rPr>
          <w:rFonts w:ascii="Cambria" w:eastAsia="Cambria" w:hAnsi="Cambria" w:cs="Cambria"/>
          <w:color w:val="000000"/>
        </w:rPr>
        <w:t>other  screens</w:t>
      </w:r>
      <w:proofErr w:type="gramEnd"/>
      <w:r>
        <w:rPr>
          <w:rFonts w:ascii="Cambria" w:eastAsia="Cambria" w:hAnsi="Cambria" w:cs="Cambria"/>
          <w:color w:val="000000"/>
        </w:rPr>
        <w:t xml:space="preserve"> changes family life. To begin to raise consciousness about alternatives to </w:t>
      </w:r>
      <w:proofErr w:type="gramStart"/>
      <w:r>
        <w:rPr>
          <w:rFonts w:ascii="Cambria" w:eastAsia="Cambria" w:hAnsi="Cambria" w:cs="Cambria"/>
          <w:color w:val="000000"/>
        </w:rPr>
        <w:t>time  spent</w:t>
      </w:r>
      <w:proofErr w:type="gramEnd"/>
      <w:r>
        <w:rPr>
          <w:rFonts w:ascii="Cambria" w:eastAsia="Cambria" w:hAnsi="Cambria" w:cs="Cambria"/>
          <w:color w:val="000000"/>
        </w:rPr>
        <w:t xml:space="preserve"> on screens, both parents and their children imagine a night at home without screens and what might be fun to do instead. </w:t>
      </w:r>
    </w:p>
    <w:p w14:paraId="610CA2A5" w14:textId="77777777" w:rsidR="00E94731" w:rsidRDefault="00E94731" w:rsidP="00154F22">
      <w:pPr>
        <w:widowControl w:val="0"/>
        <w:pBdr>
          <w:top w:val="nil"/>
          <w:left w:val="nil"/>
          <w:bottom w:val="nil"/>
          <w:right w:val="nil"/>
          <w:between w:val="nil"/>
        </w:pBdr>
        <w:spacing w:before="310"/>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3CC8865C" w14:textId="77777777" w:rsidR="00E94731" w:rsidRDefault="00E94731" w:rsidP="00CB1196">
      <w:pPr>
        <w:widowControl w:val="0"/>
        <w:pBdr>
          <w:top w:val="nil"/>
          <w:left w:val="nil"/>
          <w:bottom w:val="nil"/>
          <w:right w:val="nil"/>
          <w:between w:val="nil"/>
        </w:pBdr>
        <w:spacing w:before="27" w:line="236" w:lineRule="auto"/>
        <w:ind w:left="720" w:right="956" w:firstLine="720"/>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Students will be able to list several activities they and their children can do </w:t>
      </w:r>
      <w:proofErr w:type="gramStart"/>
      <w:r>
        <w:rPr>
          <w:rFonts w:ascii="Cambria" w:eastAsia="Cambria" w:hAnsi="Cambria" w:cs="Cambria"/>
          <w:color w:val="000000"/>
        </w:rPr>
        <w:t>instead  of</w:t>
      </w:r>
      <w:proofErr w:type="gramEnd"/>
      <w:r>
        <w:rPr>
          <w:rFonts w:ascii="Cambria" w:eastAsia="Cambria" w:hAnsi="Cambria" w:cs="Cambria"/>
          <w:color w:val="000000"/>
        </w:rPr>
        <w:t xml:space="preserve"> watching TV or using other electronics </w:t>
      </w:r>
    </w:p>
    <w:p w14:paraId="73D738E8" w14:textId="77777777" w:rsidR="00E94731" w:rsidRDefault="00E94731" w:rsidP="00154F22">
      <w:pPr>
        <w:widowControl w:val="0"/>
        <w:pBdr>
          <w:top w:val="nil"/>
          <w:left w:val="nil"/>
          <w:bottom w:val="nil"/>
          <w:right w:val="nil"/>
          <w:between w:val="nil"/>
        </w:pBdr>
        <w:spacing w:before="16"/>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Students will improve their writing or storytelling skills. </w:t>
      </w:r>
    </w:p>
    <w:p w14:paraId="22AF130B" w14:textId="77777777" w:rsidR="00E94731" w:rsidRDefault="00E94731" w:rsidP="00154F22">
      <w:pPr>
        <w:widowControl w:val="0"/>
        <w:pBdr>
          <w:top w:val="nil"/>
          <w:left w:val="nil"/>
          <w:bottom w:val="nil"/>
          <w:right w:val="nil"/>
          <w:between w:val="nil"/>
        </w:pBdr>
        <w:spacing w:before="307"/>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17A6317" w14:textId="77777777" w:rsidR="00E94731" w:rsidRDefault="00E94731" w:rsidP="00154F22">
      <w:pPr>
        <w:widowControl w:val="0"/>
        <w:pBdr>
          <w:top w:val="nil"/>
          <w:left w:val="nil"/>
          <w:bottom w:val="nil"/>
          <w:right w:val="nil"/>
          <w:between w:val="nil"/>
        </w:pBdr>
        <w:spacing w:before="27"/>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Handout: </w:t>
      </w:r>
      <w:r>
        <w:rPr>
          <w:rFonts w:ascii="Cambria" w:eastAsia="Cambria" w:hAnsi="Cambria" w:cs="Cambria"/>
          <w:color w:val="000000"/>
          <w:u w:val="single"/>
        </w:rPr>
        <w:t>Writing Prompt for Imagine a Night Without Screens</w:t>
      </w:r>
      <w:r>
        <w:rPr>
          <w:rFonts w:ascii="Cambria" w:eastAsia="Cambria" w:hAnsi="Cambria" w:cs="Cambria"/>
          <w:color w:val="000000"/>
        </w:rPr>
        <w:t xml:space="preserve"> </w:t>
      </w:r>
    </w:p>
    <w:p w14:paraId="3F3837E1" w14:textId="77777777" w:rsidR="00E94731" w:rsidRDefault="00E94731" w:rsidP="00154F22">
      <w:pPr>
        <w:widowControl w:val="0"/>
        <w:pBdr>
          <w:top w:val="nil"/>
          <w:left w:val="nil"/>
          <w:bottom w:val="nil"/>
          <w:right w:val="nil"/>
          <w:between w:val="nil"/>
        </w:pBdr>
        <w:spacing w:before="15"/>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Handout: </w:t>
      </w:r>
      <w:r>
        <w:rPr>
          <w:rFonts w:ascii="Cambria" w:eastAsia="Cambria" w:hAnsi="Cambria" w:cs="Cambria"/>
          <w:color w:val="000000"/>
          <w:u w:val="single"/>
        </w:rPr>
        <w:t>Family Homework</w:t>
      </w:r>
      <w:r>
        <w:rPr>
          <w:rFonts w:ascii="Cambria" w:eastAsia="Cambria" w:hAnsi="Cambria" w:cs="Cambria"/>
          <w:color w:val="000000"/>
        </w:rPr>
        <w:t xml:space="preserve"> </w:t>
      </w:r>
    </w:p>
    <w:p w14:paraId="6AC49A5D" w14:textId="77777777" w:rsidR="00E94731" w:rsidRDefault="00E94731" w:rsidP="00154F22">
      <w:pPr>
        <w:widowControl w:val="0"/>
        <w:pBdr>
          <w:top w:val="nil"/>
          <w:left w:val="nil"/>
          <w:bottom w:val="nil"/>
          <w:right w:val="nil"/>
          <w:between w:val="nil"/>
        </w:pBdr>
        <w:spacing w:before="15"/>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Optional: Drawing paper (for family homework assignment) </w:t>
      </w:r>
    </w:p>
    <w:p w14:paraId="1362C3A5" w14:textId="77777777" w:rsidR="00E94731" w:rsidRDefault="00E94731" w:rsidP="00154F22">
      <w:pPr>
        <w:widowControl w:val="0"/>
        <w:pBdr>
          <w:top w:val="nil"/>
          <w:left w:val="nil"/>
          <w:bottom w:val="nil"/>
          <w:right w:val="nil"/>
          <w:between w:val="nil"/>
        </w:pBdr>
        <w:spacing w:before="334"/>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4EF84CF5" w14:textId="77777777" w:rsidR="00E94731" w:rsidRDefault="00E94731" w:rsidP="00154F22">
      <w:pPr>
        <w:widowControl w:val="0"/>
        <w:pBdr>
          <w:top w:val="nil"/>
          <w:left w:val="nil"/>
          <w:bottom w:val="nil"/>
          <w:right w:val="nil"/>
          <w:between w:val="nil"/>
        </w:pBdr>
        <w:spacing w:before="351"/>
        <w:rPr>
          <w:rFonts w:ascii="Cambria" w:eastAsia="Cambria" w:hAnsi="Cambria" w:cs="Cambria"/>
          <w:color w:val="000000"/>
        </w:rPr>
      </w:pPr>
      <w:r>
        <w:rPr>
          <w:rFonts w:ascii="Cambria" w:eastAsia="Cambria" w:hAnsi="Cambria" w:cs="Cambria"/>
          <w:color w:val="000000"/>
        </w:rPr>
        <w:t xml:space="preserve">1. Explain objectives. </w:t>
      </w:r>
    </w:p>
    <w:p w14:paraId="26AD3FCD" w14:textId="77777777" w:rsidR="00E94731" w:rsidRDefault="00E94731" w:rsidP="00CB1196">
      <w:pPr>
        <w:widowControl w:val="0"/>
        <w:pBdr>
          <w:top w:val="nil"/>
          <w:left w:val="nil"/>
          <w:bottom w:val="nil"/>
          <w:right w:val="nil"/>
          <w:between w:val="nil"/>
        </w:pBdr>
        <w:spacing w:before="281" w:line="233" w:lineRule="auto"/>
        <w:ind w:right="1812"/>
        <w:rPr>
          <w:rFonts w:ascii="Cambria" w:eastAsia="Cambria" w:hAnsi="Cambria" w:cs="Cambria"/>
          <w:color w:val="000000"/>
        </w:rPr>
      </w:pPr>
      <w:r>
        <w:rPr>
          <w:rFonts w:ascii="Cambria" w:eastAsia="Cambria" w:hAnsi="Cambria" w:cs="Cambria"/>
          <w:color w:val="000000"/>
        </w:rPr>
        <w:t xml:space="preserve">2. Give out writing prompt. Pair students and have them spend 5-10 </w:t>
      </w:r>
      <w:proofErr w:type="gramStart"/>
      <w:r>
        <w:rPr>
          <w:rFonts w:ascii="Cambria" w:eastAsia="Cambria" w:hAnsi="Cambria" w:cs="Cambria"/>
          <w:color w:val="000000"/>
        </w:rPr>
        <w:t>minutes  discussing</w:t>
      </w:r>
      <w:proofErr w:type="gramEnd"/>
      <w:r>
        <w:rPr>
          <w:rFonts w:ascii="Cambria" w:eastAsia="Cambria" w:hAnsi="Cambria" w:cs="Cambria"/>
          <w:color w:val="000000"/>
        </w:rPr>
        <w:t xml:space="preserve"> their ideas for their essay or the story they will tell the class. </w:t>
      </w:r>
    </w:p>
    <w:p w14:paraId="5F756B6B" w14:textId="3997DB29" w:rsidR="00E94731" w:rsidRDefault="00CB1196" w:rsidP="00154F22">
      <w:pPr>
        <w:widowControl w:val="0"/>
        <w:pBdr>
          <w:top w:val="nil"/>
          <w:left w:val="nil"/>
          <w:bottom w:val="nil"/>
          <w:right w:val="nil"/>
          <w:between w:val="nil"/>
        </w:pBdr>
        <w:spacing w:before="290" w:line="233" w:lineRule="auto"/>
        <w:ind w:right="1104" w:hanging="355"/>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3. Have students write a first draft of their essay, conference with them </w:t>
      </w:r>
      <w:proofErr w:type="gramStart"/>
      <w:r w:rsidR="00E94731">
        <w:rPr>
          <w:rFonts w:ascii="Cambria" w:eastAsia="Cambria" w:hAnsi="Cambria" w:cs="Cambria"/>
          <w:color w:val="000000"/>
        </w:rPr>
        <w:t>over  corrections</w:t>
      </w:r>
      <w:proofErr w:type="gramEnd"/>
      <w:r w:rsidR="00E94731">
        <w:rPr>
          <w:rFonts w:ascii="Cambria" w:eastAsia="Cambria" w:hAnsi="Cambria" w:cs="Cambria"/>
          <w:color w:val="000000"/>
        </w:rPr>
        <w:t xml:space="preserve">, and then ask them to copy their final drafts. Have students read </w:t>
      </w:r>
      <w:proofErr w:type="gramStart"/>
      <w:r w:rsidR="00E94731">
        <w:rPr>
          <w:rFonts w:ascii="Cambria" w:eastAsia="Cambria" w:hAnsi="Cambria" w:cs="Cambria"/>
          <w:color w:val="000000"/>
        </w:rPr>
        <w:t>their  essays</w:t>
      </w:r>
      <w:proofErr w:type="gramEnd"/>
      <w:r w:rsidR="00E94731">
        <w:rPr>
          <w:rFonts w:ascii="Cambria" w:eastAsia="Cambria" w:hAnsi="Cambria" w:cs="Cambria"/>
          <w:color w:val="000000"/>
        </w:rPr>
        <w:t xml:space="preserve"> aloud to the class. </w:t>
      </w:r>
    </w:p>
    <w:p w14:paraId="36A6E0CE" w14:textId="5804C0DA" w:rsidR="00E94731" w:rsidRDefault="00CB1196" w:rsidP="00154F22">
      <w:pPr>
        <w:widowControl w:val="0"/>
        <w:pBdr>
          <w:top w:val="nil"/>
          <w:left w:val="nil"/>
          <w:bottom w:val="nil"/>
          <w:right w:val="nil"/>
          <w:between w:val="nil"/>
        </w:pBdr>
        <w:spacing w:before="290" w:line="234" w:lineRule="auto"/>
        <w:ind w:right="820" w:hanging="355"/>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4. </w:t>
      </w:r>
      <w:r w:rsidR="00E94731">
        <w:rPr>
          <w:rFonts w:ascii="Cambria" w:eastAsia="Cambria" w:hAnsi="Cambria" w:cs="Cambria"/>
          <w:b/>
          <w:color w:val="000000"/>
        </w:rPr>
        <w:t xml:space="preserve">Game: </w:t>
      </w:r>
      <w:r w:rsidR="00E94731">
        <w:rPr>
          <w:rFonts w:ascii="Cambria" w:eastAsia="Cambria" w:hAnsi="Cambria" w:cs="Cambria"/>
          <w:color w:val="000000"/>
          <w:u w:val="single"/>
        </w:rPr>
        <w:t>What Else Can Kids Do</w:t>
      </w:r>
      <w:r w:rsidR="00E94731">
        <w:rPr>
          <w:rFonts w:ascii="Cambria" w:eastAsia="Cambria" w:hAnsi="Cambria" w:cs="Cambria"/>
          <w:color w:val="000000"/>
        </w:rPr>
        <w:t xml:space="preserve">? Divide students into teams. Give each team </w:t>
      </w:r>
      <w:proofErr w:type="gramStart"/>
      <w:r w:rsidR="00E94731">
        <w:rPr>
          <w:rFonts w:ascii="Cambria" w:eastAsia="Cambria" w:hAnsi="Cambria" w:cs="Cambria"/>
          <w:color w:val="000000"/>
        </w:rPr>
        <w:t>markers  and</w:t>
      </w:r>
      <w:proofErr w:type="gramEnd"/>
      <w:r w:rsidR="00E94731">
        <w:rPr>
          <w:rFonts w:ascii="Cambria" w:eastAsia="Cambria" w:hAnsi="Cambria" w:cs="Cambria"/>
          <w:color w:val="000000"/>
        </w:rPr>
        <w:t xml:space="preserve"> newsprint. Tell them that their job is to write down fun things their kids can </w:t>
      </w:r>
      <w:proofErr w:type="gramStart"/>
      <w:r w:rsidR="00E94731">
        <w:rPr>
          <w:rFonts w:ascii="Cambria" w:eastAsia="Cambria" w:hAnsi="Cambria" w:cs="Cambria"/>
          <w:color w:val="000000"/>
        </w:rPr>
        <w:t>do  that</w:t>
      </w:r>
      <w:proofErr w:type="gramEnd"/>
      <w:r w:rsidR="00E94731">
        <w:rPr>
          <w:rFonts w:ascii="Cambria" w:eastAsia="Cambria" w:hAnsi="Cambria" w:cs="Cambria"/>
          <w:color w:val="000000"/>
        </w:rPr>
        <w:t xml:space="preserve"> don’t include screens. After 10 or more minutes, the team with the most </w:t>
      </w:r>
      <w:proofErr w:type="gramStart"/>
      <w:r w:rsidR="00E94731">
        <w:rPr>
          <w:rFonts w:ascii="Cambria" w:eastAsia="Cambria" w:hAnsi="Cambria" w:cs="Cambria"/>
          <w:color w:val="000000"/>
        </w:rPr>
        <w:t>fun  things</w:t>
      </w:r>
      <w:proofErr w:type="gramEnd"/>
      <w:r w:rsidR="00E94731">
        <w:rPr>
          <w:rFonts w:ascii="Cambria" w:eastAsia="Cambria" w:hAnsi="Cambria" w:cs="Cambria"/>
          <w:color w:val="000000"/>
        </w:rPr>
        <w:t xml:space="preserve"> to do wins. Write the winning team’s fun activities on the board. Other </w:t>
      </w:r>
      <w:proofErr w:type="gramStart"/>
      <w:r w:rsidR="00E94731">
        <w:rPr>
          <w:rFonts w:ascii="Cambria" w:eastAsia="Cambria" w:hAnsi="Cambria" w:cs="Cambria"/>
          <w:color w:val="000000"/>
        </w:rPr>
        <w:t>teams  add</w:t>
      </w:r>
      <w:proofErr w:type="gramEnd"/>
      <w:r w:rsidR="00E94731">
        <w:rPr>
          <w:rFonts w:ascii="Cambria" w:eastAsia="Cambria" w:hAnsi="Cambria" w:cs="Cambria"/>
          <w:color w:val="000000"/>
        </w:rPr>
        <w:t xml:space="preserve"> additional activities. Small prizes for the winning team add to the fun of </w:t>
      </w:r>
      <w:proofErr w:type="gramStart"/>
      <w:r w:rsidR="00E94731">
        <w:rPr>
          <w:rFonts w:ascii="Cambria" w:eastAsia="Cambria" w:hAnsi="Cambria" w:cs="Cambria"/>
          <w:color w:val="000000"/>
        </w:rPr>
        <w:t>a  competitive</w:t>
      </w:r>
      <w:proofErr w:type="gramEnd"/>
      <w:r w:rsidR="00E94731">
        <w:rPr>
          <w:rFonts w:ascii="Cambria" w:eastAsia="Cambria" w:hAnsi="Cambria" w:cs="Cambria"/>
          <w:color w:val="000000"/>
        </w:rPr>
        <w:t xml:space="preserve"> game. </w:t>
      </w:r>
    </w:p>
    <w:p w14:paraId="3B0B1F1F" w14:textId="6260E95E" w:rsidR="00E94731" w:rsidRDefault="00CB1196" w:rsidP="00154F22">
      <w:pPr>
        <w:widowControl w:val="0"/>
        <w:pBdr>
          <w:top w:val="nil"/>
          <w:left w:val="nil"/>
          <w:bottom w:val="nil"/>
          <w:right w:val="nil"/>
          <w:between w:val="nil"/>
        </w:pBdr>
        <w:spacing w:before="287" w:line="234" w:lineRule="auto"/>
        <w:ind w:right="769" w:hanging="351"/>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5. </w:t>
      </w:r>
      <w:r w:rsidR="00E94731">
        <w:rPr>
          <w:rFonts w:ascii="Cambria" w:eastAsia="Cambria" w:hAnsi="Cambria" w:cs="Cambria"/>
          <w:b/>
          <w:color w:val="000000"/>
        </w:rPr>
        <w:t>Family Homework</w:t>
      </w:r>
      <w:r w:rsidR="00E94731">
        <w:rPr>
          <w:rFonts w:ascii="Cambria" w:eastAsia="Cambria" w:hAnsi="Cambria" w:cs="Cambria"/>
          <w:color w:val="000000"/>
        </w:rPr>
        <w:t xml:space="preserve">: Give out and explain the Family Homework. Parents share </w:t>
      </w:r>
      <w:proofErr w:type="gramStart"/>
      <w:r w:rsidR="00E94731">
        <w:rPr>
          <w:rFonts w:ascii="Cambria" w:eastAsia="Cambria" w:hAnsi="Cambria" w:cs="Cambria"/>
          <w:color w:val="000000"/>
        </w:rPr>
        <w:t>their  essays</w:t>
      </w:r>
      <w:proofErr w:type="gramEnd"/>
      <w:r w:rsidR="00E94731">
        <w:rPr>
          <w:rFonts w:ascii="Cambria" w:eastAsia="Cambria" w:hAnsi="Cambria" w:cs="Cambria"/>
          <w:color w:val="000000"/>
        </w:rPr>
        <w:t xml:space="preserve"> and ask their children to also imagine a night without screens. Children make a list </w:t>
      </w:r>
      <w:proofErr w:type="gramStart"/>
      <w:r w:rsidR="00E94731">
        <w:rPr>
          <w:rFonts w:ascii="Cambria" w:eastAsia="Cambria" w:hAnsi="Cambria" w:cs="Cambria"/>
          <w:color w:val="000000"/>
        </w:rPr>
        <w:t>similar to</w:t>
      </w:r>
      <w:proofErr w:type="gramEnd"/>
      <w:r w:rsidR="00E94731">
        <w:rPr>
          <w:rFonts w:ascii="Cambria" w:eastAsia="Cambria" w:hAnsi="Cambria" w:cs="Cambria"/>
          <w:color w:val="000000"/>
        </w:rPr>
        <w:t xml:space="preserve"> the one their parents did of fun activities that don’t involve screens.  Next kids choose </w:t>
      </w:r>
      <w:r>
        <w:rPr>
          <w:rFonts w:ascii="Cambria" w:eastAsia="Cambria" w:hAnsi="Cambria" w:cs="Cambria"/>
          <w:color w:val="000000"/>
        </w:rPr>
        <w:t xml:space="preserve">a </w:t>
      </w:r>
      <w:r w:rsidR="00E94731">
        <w:rPr>
          <w:rFonts w:ascii="Cambria" w:eastAsia="Cambria" w:hAnsi="Cambria" w:cs="Cambria"/>
          <w:color w:val="000000"/>
        </w:rPr>
        <w:t>favorite activity from their lists and draw a picture of it. Parents bring the completed drawings back to share with classmates.</w:t>
      </w:r>
    </w:p>
    <w:p w14:paraId="34B5AB66" w14:textId="77777777" w:rsidR="00E94731" w:rsidRDefault="00E94731" w:rsidP="00154F22">
      <w:pPr>
        <w:rPr>
          <w:rFonts w:ascii="Cambria" w:eastAsia="Cambria" w:hAnsi="Cambria" w:cs="Cambria"/>
          <w:color w:val="000000"/>
          <w:sz w:val="19"/>
          <w:szCs w:val="19"/>
        </w:rPr>
      </w:pPr>
      <w:r>
        <w:rPr>
          <w:rFonts w:ascii="Cambria" w:eastAsia="Cambria" w:hAnsi="Cambria" w:cs="Cambria"/>
          <w:color w:val="000000"/>
          <w:sz w:val="19"/>
          <w:szCs w:val="19"/>
        </w:rPr>
        <w:br w:type="page"/>
      </w:r>
    </w:p>
    <w:p w14:paraId="387D384E" w14:textId="77777777" w:rsidR="00E94731" w:rsidRDefault="00E94731" w:rsidP="00154F22">
      <w:pPr>
        <w:widowControl w:val="0"/>
        <w:pBdr>
          <w:top w:val="nil"/>
          <w:left w:val="nil"/>
          <w:bottom w:val="nil"/>
          <w:right w:val="nil"/>
          <w:between w:val="nil"/>
        </w:pBdr>
        <w:jc w:val="center"/>
        <w:rPr>
          <w:rFonts w:ascii="Calibri" w:eastAsia="Calibri" w:hAnsi="Calibri" w:cs="Calibri"/>
          <w:b/>
          <w:sz w:val="31"/>
          <w:szCs w:val="31"/>
          <w:shd w:val="clear" w:color="auto" w:fill="CCCCCC"/>
        </w:rPr>
      </w:pPr>
    </w:p>
    <w:p w14:paraId="36E5D06B"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Imagine a Night Without Screens</w:t>
      </w:r>
      <w:r>
        <w:rPr>
          <w:rFonts w:ascii="Calibri" w:eastAsia="Calibri" w:hAnsi="Calibri" w:cs="Calibri"/>
          <w:b/>
          <w:color w:val="000000"/>
          <w:sz w:val="31"/>
          <w:szCs w:val="31"/>
        </w:rPr>
        <w:t xml:space="preserve"> </w:t>
      </w:r>
    </w:p>
    <w:p w14:paraId="297968AC"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1"/>
          <w:szCs w:val="31"/>
        </w:rPr>
      </w:pPr>
    </w:p>
    <w:tbl>
      <w:tblPr>
        <w:tblStyle w:val="8"/>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94731" w14:paraId="7ACE8E6C" w14:textId="77777777" w:rsidTr="009B1969">
        <w:trPr>
          <w:trHeight w:val="1562"/>
        </w:trPr>
        <w:tc>
          <w:tcPr>
            <w:tcW w:w="9587" w:type="dxa"/>
            <w:shd w:val="clear" w:color="auto" w:fill="auto"/>
            <w:tcMar>
              <w:top w:w="100" w:type="dxa"/>
              <w:left w:w="100" w:type="dxa"/>
              <w:bottom w:w="100" w:type="dxa"/>
              <w:right w:w="100" w:type="dxa"/>
            </w:tcMar>
          </w:tcPr>
          <w:p w14:paraId="31B1531F" w14:textId="77777777" w:rsidR="00E94731" w:rsidRDefault="00E94731" w:rsidP="00154F22">
            <w:pPr>
              <w:widowControl w:val="0"/>
              <w:pBdr>
                <w:top w:val="nil"/>
                <w:left w:val="nil"/>
                <w:bottom w:val="nil"/>
                <w:right w:val="nil"/>
                <w:between w:val="nil"/>
              </w:pBdr>
              <w:spacing w:line="244" w:lineRule="auto"/>
              <w:ind w:right="77" w:firstLine="12"/>
              <w:rPr>
                <w:rFonts w:ascii="Calibri" w:eastAsia="Calibri" w:hAnsi="Calibri" w:cs="Calibri"/>
                <w:color w:val="000000"/>
              </w:rPr>
            </w:pPr>
            <w:r>
              <w:rPr>
                <w:rFonts w:ascii="Calibri" w:eastAsia="Calibri" w:hAnsi="Calibri" w:cs="Calibri"/>
                <w:b/>
                <w:color w:val="000000"/>
                <w:sz w:val="28"/>
                <w:szCs w:val="28"/>
              </w:rPr>
              <w:t xml:space="preserve">Directions: </w:t>
            </w:r>
            <w:r>
              <w:rPr>
                <w:rFonts w:ascii="Calibri" w:eastAsia="Calibri" w:hAnsi="Calibri" w:cs="Calibri"/>
                <w:color w:val="000000"/>
              </w:rPr>
              <w:t xml:space="preserve">Imagine a night in your family in which no one could watch TV or do any </w:t>
            </w:r>
            <w:proofErr w:type="gramStart"/>
            <w:r>
              <w:rPr>
                <w:rFonts w:ascii="Calibri" w:eastAsia="Calibri" w:hAnsi="Calibri" w:cs="Calibri"/>
                <w:color w:val="000000"/>
              </w:rPr>
              <w:t>computer  or</w:t>
            </w:r>
            <w:proofErr w:type="gramEnd"/>
            <w:r>
              <w:rPr>
                <w:rFonts w:ascii="Calibri" w:eastAsia="Calibri" w:hAnsi="Calibri" w:cs="Calibri"/>
                <w:color w:val="000000"/>
              </w:rPr>
              <w:t xml:space="preserve"> video games or play on their phones. How would it be different? What would your </w:t>
            </w:r>
            <w:proofErr w:type="gramStart"/>
            <w:r>
              <w:rPr>
                <w:rFonts w:ascii="Calibri" w:eastAsia="Calibri" w:hAnsi="Calibri" w:cs="Calibri"/>
                <w:color w:val="000000"/>
              </w:rPr>
              <w:t>children  do</w:t>
            </w:r>
            <w:proofErr w:type="gramEnd"/>
            <w:r>
              <w:rPr>
                <w:rFonts w:ascii="Calibri" w:eastAsia="Calibri" w:hAnsi="Calibri" w:cs="Calibri"/>
                <w:color w:val="000000"/>
              </w:rPr>
              <w:t xml:space="preserve">? Where would they spend their time? What would you and your spouse do differently?  Write an essay or tell a story in which you describe what a night without screens would be </w:t>
            </w:r>
            <w:proofErr w:type="gramStart"/>
            <w:r>
              <w:rPr>
                <w:rFonts w:ascii="Calibri" w:eastAsia="Calibri" w:hAnsi="Calibri" w:cs="Calibri"/>
                <w:color w:val="000000"/>
              </w:rPr>
              <w:t>like  in</w:t>
            </w:r>
            <w:proofErr w:type="gramEnd"/>
            <w:r>
              <w:rPr>
                <w:rFonts w:ascii="Calibri" w:eastAsia="Calibri" w:hAnsi="Calibri" w:cs="Calibri"/>
                <w:color w:val="000000"/>
              </w:rPr>
              <w:t xml:space="preserve"> your home.</w:t>
            </w:r>
          </w:p>
        </w:tc>
      </w:tr>
    </w:tbl>
    <w:p w14:paraId="613AADFC" w14:textId="77777777" w:rsidR="00E94731" w:rsidRDefault="00E94731" w:rsidP="00154F22">
      <w:pPr>
        <w:widowControl w:val="0"/>
        <w:pBdr>
          <w:top w:val="nil"/>
          <w:left w:val="nil"/>
          <w:bottom w:val="nil"/>
          <w:right w:val="nil"/>
          <w:between w:val="nil"/>
        </w:pBdr>
        <w:rPr>
          <w:color w:val="000000"/>
        </w:rPr>
      </w:pPr>
    </w:p>
    <w:p w14:paraId="233173FE" w14:textId="77777777" w:rsidR="00E94731" w:rsidRDefault="00E94731" w:rsidP="00154F22">
      <w:pPr>
        <w:widowControl w:val="0"/>
        <w:pBdr>
          <w:top w:val="nil"/>
          <w:left w:val="nil"/>
          <w:bottom w:val="nil"/>
          <w:right w:val="nil"/>
          <w:between w:val="nil"/>
        </w:pBdr>
        <w:rPr>
          <w:color w:val="000000"/>
        </w:rPr>
      </w:pPr>
    </w:p>
    <w:p w14:paraId="3B3B89C7"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A NIGHT WITHOUT SCREENS (WRITTEN ESSAY OR NOTES FOR STORY TELLING) </w:t>
      </w:r>
    </w:p>
    <w:p w14:paraId="76215B1A" w14:textId="17FC06FA" w:rsidR="00E94731" w:rsidRDefault="00E94731" w:rsidP="00154F22">
      <w:pPr>
        <w:widowControl w:val="0"/>
        <w:pBdr>
          <w:top w:val="nil"/>
          <w:left w:val="nil"/>
          <w:bottom w:val="nil"/>
          <w:right w:val="nil"/>
          <w:between w:val="nil"/>
        </w:pBdr>
        <w:spacing w:before="661" w:line="555" w:lineRule="auto"/>
        <w:ind w:right="1068"/>
        <w:jc w:val="both"/>
        <w:rPr>
          <w:color w:val="000000"/>
        </w:rPr>
      </w:pPr>
      <w:r>
        <w:rPr>
          <w:color w:val="000000"/>
        </w:rPr>
        <w:t>__________________________________________________________________</w:t>
      </w:r>
      <w:r w:rsidR="00CB1196">
        <w:rPr>
          <w:color w:val="000000"/>
        </w:rPr>
        <w:t>____________________________________________________</w:t>
      </w:r>
      <w:r>
        <w:rPr>
          <w:color w:val="000000"/>
        </w:rPr>
        <w:t xml:space="preserve"> _________________________________________________________________</w:t>
      </w:r>
      <w:r w:rsidR="00CB1196">
        <w:rPr>
          <w:color w:val="000000"/>
        </w:rPr>
        <w:t>____________________________________________________</w:t>
      </w:r>
      <w:r>
        <w:rPr>
          <w:color w:val="000000"/>
        </w:rPr>
        <w:t>_ _________________________________________________________________</w:t>
      </w:r>
      <w:r w:rsidR="00CB1196">
        <w:rPr>
          <w:color w:val="000000"/>
        </w:rPr>
        <w:t>____________________________________________________</w:t>
      </w:r>
      <w:r>
        <w:rPr>
          <w:color w:val="000000"/>
        </w:rPr>
        <w:t>_ ________________________________________________________________</w:t>
      </w:r>
      <w:r w:rsidR="00CB1196">
        <w:rPr>
          <w:color w:val="000000"/>
        </w:rPr>
        <w:t>____________________________________________________</w:t>
      </w:r>
      <w:r>
        <w:rPr>
          <w:color w:val="000000"/>
        </w:rPr>
        <w:t>__ _________________________________________________________________</w:t>
      </w:r>
      <w:r w:rsidR="00CB1196">
        <w:rPr>
          <w:color w:val="000000"/>
        </w:rPr>
        <w:t>____________________________________________________</w:t>
      </w:r>
      <w:r>
        <w:rPr>
          <w:color w:val="000000"/>
        </w:rPr>
        <w:t>_ ___________________________________________________________</w:t>
      </w:r>
      <w:r>
        <w:rPr>
          <w:color w:val="000000"/>
        </w:rPr>
        <w:lastRenderedPageBreak/>
        <w:t>______</w:t>
      </w:r>
      <w:r w:rsidR="00CB1196">
        <w:rPr>
          <w:color w:val="000000"/>
        </w:rPr>
        <w:t>_______________________________________________________________________________________________________________</w:t>
      </w:r>
      <w:r>
        <w:rPr>
          <w:color w:val="000000"/>
        </w:rPr>
        <w:t>_ _________________________________________________________________</w:t>
      </w:r>
      <w:r w:rsidR="00CB1196">
        <w:rPr>
          <w:color w:val="000000"/>
        </w:rPr>
        <w:t>____________________________________________________</w:t>
      </w:r>
      <w:r>
        <w:rPr>
          <w:color w:val="000000"/>
        </w:rPr>
        <w:t>_ __________________________________________________________________</w:t>
      </w:r>
      <w:r w:rsidR="00CB1196">
        <w:rPr>
          <w:color w:val="000000"/>
        </w:rPr>
        <w:t>____________________________________________________</w:t>
      </w:r>
      <w:r>
        <w:rPr>
          <w:color w:val="000000"/>
        </w:rPr>
        <w:t xml:space="preserve"> __________________________________________________________________</w:t>
      </w:r>
      <w:r w:rsidR="00CB1196">
        <w:rPr>
          <w:color w:val="000000"/>
        </w:rPr>
        <w:t>____________________________________________________</w:t>
      </w:r>
      <w:r>
        <w:rPr>
          <w:color w:val="000000"/>
        </w:rPr>
        <w:t xml:space="preserve"> _________________________________________________________________</w:t>
      </w:r>
      <w:r w:rsidR="00CB1196">
        <w:rPr>
          <w:color w:val="000000"/>
        </w:rPr>
        <w:t>____________________________________________________</w:t>
      </w:r>
      <w:r>
        <w:rPr>
          <w:color w:val="000000"/>
        </w:rPr>
        <w:t>_ __________________________________________________________________</w:t>
      </w:r>
      <w:r w:rsidR="00CB1196">
        <w:rPr>
          <w:color w:val="000000"/>
        </w:rPr>
        <w:t>____________________________________________________</w:t>
      </w:r>
      <w:r>
        <w:rPr>
          <w:color w:val="000000"/>
        </w:rPr>
        <w:t xml:space="preserve"> __________________________________________________________________</w:t>
      </w:r>
      <w:r w:rsidR="00CB1196">
        <w:rPr>
          <w:color w:val="000000"/>
        </w:rPr>
        <w:t>____________________________________________________</w:t>
      </w:r>
      <w:r>
        <w:rPr>
          <w:color w:val="000000"/>
        </w:rPr>
        <w:t xml:space="preserve"> _________________________________________________________________</w:t>
      </w:r>
      <w:r w:rsidR="00CB1196">
        <w:rPr>
          <w:color w:val="000000"/>
        </w:rPr>
        <w:t>____________________________________________________</w:t>
      </w:r>
      <w:r>
        <w:rPr>
          <w:color w:val="000000"/>
        </w:rPr>
        <w:t>_ __________________________________________________________</w:t>
      </w:r>
    </w:p>
    <w:p w14:paraId="78B0DD0B" w14:textId="77777777" w:rsidR="00E94731" w:rsidRDefault="00E94731" w:rsidP="00154F22">
      <w:pPr>
        <w:widowControl w:val="0"/>
        <w:pBdr>
          <w:top w:val="nil"/>
          <w:left w:val="nil"/>
          <w:bottom w:val="nil"/>
          <w:right w:val="nil"/>
          <w:between w:val="nil"/>
        </w:pBdr>
        <w:jc w:val="center"/>
        <w:rPr>
          <w:rFonts w:ascii="Calibri" w:eastAsia="Calibri" w:hAnsi="Calibri" w:cs="Calibri"/>
          <w:b/>
          <w:sz w:val="31"/>
          <w:szCs w:val="31"/>
          <w:shd w:val="clear" w:color="auto" w:fill="CCCCCC"/>
        </w:rPr>
      </w:pPr>
    </w:p>
    <w:p w14:paraId="341CDEB7"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Family Homework-- A Night Without Screens</w:t>
      </w:r>
      <w:r>
        <w:rPr>
          <w:rFonts w:ascii="Calibri" w:eastAsia="Calibri" w:hAnsi="Calibri" w:cs="Calibri"/>
          <w:b/>
          <w:color w:val="000000"/>
          <w:sz w:val="31"/>
          <w:szCs w:val="31"/>
        </w:rPr>
        <w:t xml:space="preserve"> </w:t>
      </w:r>
    </w:p>
    <w:p w14:paraId="5298E5BA" w14:textId="3AA46CFA" w:rsidR="00E94731" w:rsidRDefault="00E94731" w:rsidP="00154F22">
      <w:pPr>
        <w:widowControl w:val="0"/>
        <w:pBdr>
          <w:top w:val="nil"/>
          <w:left w:val="nil"/>
          <w:bottom w:val="nil"/>
          <w:right w:val="nil"/>
          <w:between w:val="nil"/>
        </w:pBdr>
        <w:spacing w:before="328" w:line="243" w:lineRule="auto"/>
        <w:ind w:right="1102" w:firstLine="14"/>
        <w:rPr>
          <w:rFonts w:ascii="Calibri" w:eastAsia="Calibri" w:hAnsi="Calibri" w:cs="Calibri"/>
          <w:color w:val="000000"/>
        </w:rPr>
      </w:pPr>
      <w:r>
        <w:rPr>
          <w:rFonts w:ascii="Calibri" w:eastAsia="Calibri" w:hAnsi="Calibri" w:cs="Calibri"/>
          <w:color w:val="000000"/>
        </w:rPr>
        <w:t xml:space="preserve">1) Share your essay or story “Imagine a Night Without Screens” with your children. Ask </w:t>
      </w:r>
      <w:proofErr w:type="gramStart"/>
      <w:r>
        <w:rPr>
          <w:rFonts w:ascii="Calibri" w:eastAsia="Calibri" w:hAnsi="Calibri" w:cs="Calibri"/>
          <w:color w:val="000000"/>
        </w:rPr>
        <w:t>them  what</w:t>
      </w:r>
      <w:proofErr w:type="gramEnd"/>
      <w:r>
        <w:rPr>
          <w:rFonts w:ascii="Calibri" w:eastAsia="Calibri" w:hAnsi="Calibri" w:cs="Calibri"/>
          <w:color w:val="000000"/>
        </w:rPr>
        <w:t xml:space="preserve"> they think a night without screens would be like and talk about it with them. If any children want to write their own essays, encourage them to do so.  </w:t>
      </w:r>
    </w:p>
    <w:p w14:paraId="4EB1E2D7" w14:textId="50F58996" w:rsidR="00E94731" w:rsidRDefault="00E94731" w:rsidP="00154F22">
      <w:pPr>
        <w:widowControl w:val="0"/>
        <w:pBdr>
          <w:top w:val="nil"/>
          <w:left w:val="nil"/>
          <w:bottom w:val="nil"/>
          <w:right w:val="nil"/>
          <w:between w:val="nil"/>
        </w:pBdr>
        <w:spacing w:before="304" w:line="243" w:lineRule="auto"/>
        <w:ind w:right="829" w:firstLine="2"/>
        <w:rPr>
          <w:rFonts w:ascii="Calibri" w:eastAsia="Calibri" w:hAnsi="Calibri" w:cs="Calibri"/>
          <w:color w:val="000000"/>
        </w:rPr>
      </w:pPr>
      <w:r>
        <w:rPr>
          <w:rFonts w:ascii="Calibri" w:eastAsia="Calibri" w:hAnsi="Calibri" w:cs="Calibri"/>
          <w:color w:val="000000"/>
        </w:rPr>
        <w:t xml:space="preserve">2) Have your children make a list of all the fun activities they can think of to do that </w:t>
      </w:r>
      <w:r>
        <w:rPr>
          <w:rFonts w:ascii="Calibri" w:eastAsia="Calibri" w:hAnsi="Calibri" w:cs="Calibri"/>
          <w:b/>
          <w:color w:val="000000"/>
        </w:rPr>
        <w:t xml:space="preserve">do not </w:t>
      </w:r>
      <w:r>
        <w:rPr>
          <w:rFonts w:ascii="Calibri" w:eastAsia="Calibri" w:hAnsi="Calibri" w:cs="Calibri"/>
          <w:color w:val="000000"/>
        </w:rPr>
        <w:t xml:space="preserve">involve screens. Older children can write the list themselves. Younger ones can tell you and you can write it down for them. </w:t>
      </w:r>
    </w:p>
    <w:p w14:paraId="19583CE2" w14:textId="77777777" w:rsidR="00E94731" w:rsidRDefault="00E94731" w:rsidP="00154F22">
      <w:pPr>
        <w:widowControl w:val="0"/>
        <w:pBdr>
          <w:top w:val="nil"/>
          <w:left w:val="nil"/>
          <w:bottom w:val="nil"/>
          <w:right w:val="nil"/>
          <w:between w:val="nil"/>
        </w:pBdr>
        <w:spacing w:before="301" w:line="244" w:lineRule="auto"/>
        <w:ind w:right="783" w:firstLine="1"/>
        <w:rPr>
          <w:rFonts w:ascii="Calibri" w:eastAsia="Calibri" w:hAnsi="Calibri" w:cs="Calibri"/>
          <w:color w:val="000000"/>
        </w:rPr>
      </w:pPr>
      <w:r>
        <w:rPr>
          <w:rFonts w:ascii="Calibri" w:eastAsia="Calibri" w:hAnsi="Calibri" w:cs="Calibri"/>
          <w:color w:val="000000"/>
        </w:rPr>
        <w:t xml:space="preserve">3) Give your children paper and markers or crayons. Tell them to draw a picture of their </w:t>
      </w:r>
      <w:proofErr w:type="gramStart"/>
      <w:r>
        <w:rPr>
          <w:rFonts w:ascii="Calibri" w:eastAsia="Calibri" w:hAnsi="Calibri" w:cs="Calibri"/>
          <w:color w:val="000000"/>
        </w:rPr>
        <w:t>favorite  activity</w:t>
      </w:r>
      <w:proofErr w:type="gramEnd"/>
      <w:r>
        <w:rPr>
          <w:rFonts w:ascii="Calibri" w:eastAsia="Calibri" w:hAnsi="Calibri" w:cs="Calibri"/>
          <w:color w:val="000000"/>
        </w:rPr>
        <w:t xml:space="preserve"> from the list they made. Have them tell you about their pictures. </w:t>
      </w:r>
    </w:p>
    <w:p w14:paraId="6924575B" w14:textId="77777777" w:rsidR="00E94731" w:rsidRDefault="00E94731" w:rsidP="00154F22">
      <w:pPr>
        <w:widowControl w:val="0"/>
        <w:pBdr>
          <w:top w:val="nil"/>
          <w:left w:val="nil"/>
          <w:bottom w:val="nil"/>
          <w:right w:val="nil"/>
          <w:between w:val="nil"/>
        </w:pBdr>
        <w:spacing w:before="301"/>
        <w:rPr>
          <w:rFonts w:ascii="Calibri" w:eastAsia="Calibri" w:hAnsi="Calibri" w:cs="Calibri"/>
          <w:color w:val="000000"/>
        </w:rPr>
      </w:pPr>
      <w:r>
        <w:rPr>
          <w:rFonts w:ascii="Calibri" w:eastAsia="Calibri" w:hAnsi="Calibri" w:cs="Calibri"/>
          <w:color w:val="000000"/>
        </w:rPr>
        <w:t>4) Bring the drawings into class to share with your classmates.</w:t>
      </w:r>
    </w:p>
    <w:p w14:paraId="3238332C" w14:textId="77777777" w:rsidR="00E94731" w:rsidRDefault="00E94731" w:rsidP="00154F22">
      <w:pPr>
        <w:widowControl w:val="0"/>
        <w:pBdr>
          <w:top w:val="nil"/>
          <w:left w:val="nil"/>
          <w:bottom w:val="nil"/>
          <w:right w:val="nil"/>
          <w:between w:val="nil"/>
        </w:pBdr>
        <w:spacing w:line="245" w:lineRule="auto"/>
        <w:ind w:right="1174" w:hanging="8"/>
        <w:rPr>
          <w:rFonts w:ascii="Calibri" w:eastAsia="Calibri" w:hAnsi="Calibri" w:cs="Calibri"/>
          <w:b/>
          <w:sz w:val="31"/>
          <w:szCs w:val="31"/>
        </w:rPr>
      </w:pPr>
    </w:p>
    <w:p w14:paraId="310FF527" w14:textId="77777777" w:rsidR="00E94731" w:rsidRDefault="00E94731" w:rsidP="00154F22">
      <w:pPr>
        <w:widowControl w:val="0"/>
        <w:pBdr>
          <w:top w:val="nil"/>
          <w:left w:val="nil"/>
          <w:bottom w:val="nil"/>
          <w:right w:val="nil"/>
          <w:between w:val="nil"/>
        </w:pBdr>
        <w:spacing w:line="245" w:lineRule="auto"/>
        <w:ind w:right="1174" w:hanging="8"/>
        <w:rPr>
          <w:rFonts w:ascii="Calibri" w:eastAsia="Calibri" w:hAnsi="Calibri" w:cs="Calibri"/>
          <w:b/>
          <w:sz w:val="31"/>
          <w:szCs w:val="31"/>
        </w:rPr>
      </w:pPr>
    </w:p>
    <w:p w14:paraId="4C3CAEA9" w14:textId="77777777" w:rsidR="00E94731" w:rsidRDefault="00E94731" w:rsidP="00154F22">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4F056CE6" w14:textId="77777777" w:rsidR="00E94731" w:rsidRDefault="00E94731" w:rsidP="00154F22">
      <w:pPr>
        <w:widowControl w:val="0"/>
        <w:pBdr>
          <w:top w:val="nil"/>
          <w:left w:val="nil"/>
          <w:bottom w:val="nil"/>
          <w:right w:val="nil"/>
          <w:between w:val="nil"/>
        </w:pBdr>
        <w:spacing w:line="245" w:lineRule="auto"/>
        <w:ind w:right="1174" w:hanging="8"/>
        <w:rPr>
          <w:rFonts w:ascii="Calibri" w:eastAsia="Calibri" w:hAnsi="Calibri" w:cs="Calibri"/>
          <w:b/>
          <w:color w:val="000000"/>
          <w:sz w:val="31"/>
          <w:szCs w:val="31"/>
        </w:rPr>
      </w:pPr>
    </w:p>
    <w:p w14:paraId="1E2F95CA" w14:textId="77777777" w:rsidR="00E94731" w:rsidRDefault="00E94731" w:rsidP="00154F22">
      <w:pPr>
        <w:widowControl w:val="0"/>
        <w:pBdr>
          <w:top w:val="nil"/>
          <w:left w:val="nil"/>
          <w:bottom w:val="nil"/>
          <w:right w:val="nil"/>
          <w:between w:val="nil"/>
        </w:pBdr>
        <w:spacing w:line="245" w:lineRule="auto"/>
        <w:ind w:right="1174" w:hanging="8"/>
        <w:rPr>
          <w:rFonts w:ascii="Calibri" w:eastAsia="Calibri" w:hAnsi="Calibri" w:cs="Calibri"/>
          <w:b/>
          <w:color w:val="000000"/>
          <w:sz w:val="31"/>
          <w:szCs w:val="31"/>
        </w:rPr>
      </w:pPr>
      <w:r>
        <w:rPr>
          <w:rFonts w:ascii="Calibri" w:eastAsia="Calibri" w:hAnsi="Calibri" w:cs="Calibri"/>
          <w:b/>
          <w:color w:val="000000"/>
          <w:sz w:val="31"/>
          <w:szCs w:val="31"/>
        </w:rPr>
        <w:t xml:space="preserve">ACTIVITY # 5: CHOOSING GOOD TELEVISION PROGRAMS </w:t>
      </w:r>
    </w:p>
    <w:p w14:paraId="22921EE2" w14:textId="77777777" w:rsidR="00E94731" w:rsidRDefault="00E94731" w:rsidP="00154F22">
      <w:pPr>
        <w:widowControl w:val="0"/>
        <w:pBdr>
          <w:top w:val="nil"/>
          <w:left w:val="nil"/>
          <w:bottom w:val="nil"/>
          <w:right w:val="nil"/>
          <w:between w:val="nil"/>
        </w:pBdr>
        <w:spacing w:before="355"/>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AB775ED" w14:textId="7F459324" w:rsidR="00E94731" w:rsidRDefault="00E94731" w:rsidP="00154F22">
      <w:pPr>
        <w:widowControl w:val="0"/>
        <w:pBdr>
          <w:top w:val="nil"/>
          <w:left w:val="nil"/>
          <w:bottom w:val="nil"/>
          <w:right w:val="nil"/>
          <w:between w:val="nil"/>
        </w:pBdr>
        <w:spacing w:before="15" w:line="234" w:lineRule="auto"/>
        <w:ind w:right="778" w:hanging="2"/>
        <w:rPr>
          <w:rFonts w:ascii="Cambria" w:eastAsia="Cambria" w:hAnsi="Cambria" w:cs="Cambria"/>
          <w:color w:val="FF0000"/>
        </w:rPr>
      </w:pPr>
      <w:r>
        <w:rPr>
          <w:rFonts w:ascii="Cambria" w:eastAsia="Cambria" w:hAnsi="Cambria" w:cs="Cambria"/>
          <w:color w:val="000000"/>
        </w:rPr>
        <w:t xml:space="preserve">A common theme in all the various articles for parents on children and </w:t>
      </w:r>
      <w:proofErr w:type="gramStart"/>
      <w:r>
        <w:rPr>
          <w:rFonts w:ascii="Cambria" w:eastAsia="Cambria" w:hAnsi="Cambria" w:cs="Cambria"/>
          <w:color w:val="000000"/>
        </w:rPr>
        <w:t>TV  is</w:t>
      </w:r>
      <w:proofErr w:type="gramEnd"/>
      <w:r>
        <w:rPr>
          <w:rFonts w:ascii="Cambria" w:eastAsia="Cambria" w:hAnsi="Cambria" w:cs="Cambria"/>
          <w:color w:val="000000"/>
        </w:rPr>
        <w:t xml:space="preserve"> to help children choose high quality, age appropriate shows to watch. This is far better than allowing children to </w:t>
      </w:r>
      <w:proofErr w:type="gramStart"/>
      <w:r>
        <w:rPr>
          <w:rFonts w:ascii="Cambria" w:eastAsia="Cambria" w:hAnsi="Cambria" w:cs="Cambria"/>
          <w:color w:val="000000"/>
        </w:rPr>
        <w:t>sit  in</w:t>
      </w:r>
      <w:proofErr w:type="gramEnd"/>
      <w:r>
        <w:rPr>
          <w:rFonts w:ascii="Cambria" w:eastAsia="Cambria" w:hAnsi="Cambria" w:cs="Cambria"/>
          <w:color w:val="000000"/>
        </w:rPr>
        <w:t xml:space="preserve"> front of the TV and watch whatever is on, or to flick through channels until they find  something that looks interesting. With so many programs on, it is hard to know how </w:t>
      </w:r>
      <w:proofErr w:type="gramStart"/>
      <w:r>
        <w:rPr>
          <w:rFonts w:ascii="Cambria" w:eastAsia="Cambria" w:hAnsi="Cambria" w:cs="Cambria"/>
          <w:color w:val="000000"/>
        </w:rPr>
        <w:t>to  make</w:t>
      </w:r>
      <w:proofErr w:type="gramEnd"/>
      <w:r>
        <w:rPr>
          <w:rFonts w:ascii="Cambria" w:eastAsia="Cambria" w:hAnsi="Cambria" w:cs="Cambria"/>
          <w:color w:val="000000"/>
        </w:rPr>
        <w:t xml:space="preserve"> those choices. As TV watching is often spread through word of mouth, parents </w:t>
      </w:r>
      <w:proofErr w:type="gramStart"/>
      <w:r>
        <w:rPr>
          <w:rFonts w:ascii="Cambria" w:eastAsia="Cambria" w:hAnsi="Cambria" w:cs="Cambria"/>
          <w:color w:val="000000"/>
        </w:rPr>
        <w:t>here  share</w:t>
      </w:r>
      <w:proofErr w:type="gramEnd"/>
      <w:r>
        <w:rPr>
          <w:rFonts w:ascii="Cambria" w:eastAsia="Cambria" w:hAnsi="Cambria" w:cs="Cambria"/>
          <w:color w:val="000000"/>
        </w:rPr>
        <w:t xml:space="preserve"> their children’s favorite shows and think about what it means to them that something  is a good program</w:t>
      </w:r>
      <w:r w:rsidRPr="007369FE">
        <w:rPr>
          <w:rFonts w:ascii="Cambria" w:eastAsia="Cambria" w:hAnsi="Cambria" w:cs="Cambria"/>
          <w:color w:val="FF0000"/>
        </w:rPr>
        <w:t xml:space="preserve">. </w:t>
      </w:r>
    </w:p>
    <w:p w14:paraId="2B2AD413" w14:textId="77777777" w:rsidR="00FA1A1E" w:rsidRPr="007369FE" w:rsidRDefault="00FA1A1E" w:rsidP="00154F22">
      <w:pPr>
        <w:widowControl w:val="0"/>
        <w:pBdr>
          <w:top w:val="nil"/>
          <w:left w:val="nil"/>
          <w:bottom w:val="nil"/>
          <w:right w:val="nil"/>
          <w:between w:val="nil"/>
        </w:pBdr>
        <w:spacing w:before="15" w:line="234" w:lineRule="auto"/>
        <w:ind w:right="778" w:hanging="2"/>
        <w:rPr>
          <w:rFonts w:ascii="Cambria" w:eastAsia="Cambria" w:hAnsi="Cambria" w:cs="Cambria"/>
          <w:color w:val="FF0000"/>
        </w:rPr>
      </w:pPr>
    </w:p>
    <w:p w14:paraId="243BF559" w14:textId="77777777" w:rsidR="00FA1A1E" w:rsidRDefault="00E94731" w:rsidP="00FA1A1E">
      <w:pPr>
        <w:rPr>
          <w:rFonts w:ascii="Calibri" w:eastAsia="Calibri" w:hAnsi="Calibri" w:cs="Calibri"/>
          <w:b/>
          <w:sz w:val="28"/>
          <w:szCs w:val="28"/>
        </w:rPr>
      </w:pPr>
      <w:r>
        <w:rPr>
          <w:rFonts w:ascii="Calibri" w:eastAsia="Calibri" w:hAnsi="Calibri" w:cs="Calibri"/>
          <w:b/>
          <w:sz w:val="28"/>
          <w:szCs w:val="28"/>
          <w:u w:val="single"/>
        </w:rPr>
        <w:t>Student Objectives</w:t>
      </w:r>
      <w:r>
        <w:rPr>
          <w:rFonts w:ascii="Calibri" w:eastAsia="Calibri" w:hAnsi="Calibri" w:cs="Calibri"/>
          <w:b/>
          <w:sz w:val="28"/>
          <w:szCs w:val="28"/>
        </w:rPr>
        <w:t xml:space="preserve">: </w:t>
      </w:r>
    </w:p>
    <w:p w14:paraId="24889A7C" w14:textId="61AC2608" w:rsidR="00E94731" w:rsidRPr="00FA1A1E" w:rsidRDefault="00E94731" w:rsidP="00FA1A1E">
      <w:pPr>
        <w:pStyle w:val="ListParagraph"/>
        <w:numPr>
          <w:ilvl w:val="0"/>
          <w:numId w:val="2"/>
        </w:numPr>
        <w:rPr>
          <w:rFonts w:ascii="Cambria" w:eastAsia="Calibri" w:hAnsi="Cambria" w:cs="Calibri"/>
          <w:b/>
          <w:sz w:val="28"/>
          <w:szCs w:val="28"/>
        </w:rPr>
      </w:pPr>
      <w:r w:rsidRPr="00FA1A1E">
        <w:rPr>
          <w:rFonts w:ascii="Cambria" w:eastAsia="Cambria" w:hAnsi="Cambria"/>
        </w:rPr>
        <w:t xml:space="preserve">Students will learn from their classmates about good shows children enjoy. </w:t>
      </w:r>
    </w:p>
    <w:p w14:paraId="279B4D08" w14:textId="77777777" w:rsidR="00E94731" w:rsidRPr="00FA1A1E" w:rsidRDefault="00E94731" w:rsidP="00FA1A1E">
      <w:pPr>
        <w:pStyle w:val="ListParagraph"/>
        <w:widowControl w:val="0"/>
        <w:numPr>
          <w:ilvl w:val="0"/>
          <w:numId w:val="2"/>
        </w:numPr>
        <w:pBdr>
          <w:top w:val="nil"/>
          <w:left w:val="nil"/>
          <w:bottom w:val="nil"/>
          <w:right w:val="nil"/>
          <w:between w:val="nil"/>
        </w:pBdr>
        <w:spacing w:before="27" w:line="245" w:lineRule="auto"/>
        <w:ind w:right="1175"/>
        <w:contextualSpacing/>
        <w:rPr>
          <w:rFonts w:ascii="Cambria" w:eastAsia="Cambria" w:hAnsi="Cambria" w:cs="Cambria"/>
          <w:color w:val="000000"/>
        </w:rPr>
      </w:pPr>
      <w:r w:rsidRPr="00FA1A1E">
        <w:rPr>
          <w:rFonts w:ascii="Cambria" w:eastAsia="Cambria" w:hAnsi="Cambria" w:cs="Cambria"/>
          <w:color w:val="000000"/>
        </w:rPr>
        <w:t xml:space="preserve">Students be able to use a google search </w:t>
      </w:r>
      <w:proofErr w:type="gramStart"/>
      <w:r w:rsidRPr="00FA1A1E">
        <w:rPr>
          <w:rFonts w:ascii="Cambria" w:eastAsia="Cambria" w:hAnsi="Cambria" w:cs="Cambria"/>
          <w:color w:val="000000"/>
        </w:rPr>
        <w:t>to  identify</w:t>
      </w:r>
      <w:proofErr w:type="gramEnd"/>
      <w:r w:rsidRPr="00FA1A1E">
        <w:rPr>
          <w:rFonts w:ascii="Cambria" w:eastAsia="Cambria" w:hAnsi="Cambria" w:cs="Cambria"/>
          <w:color w:val="000000"/>
        </w:rPr>
        <w:t xml:space="preserve"> good </w:t>
      </w:r>
      <w:proofErr w:type="spellStart"/>
      <w:r w:rsidRPr="00FA1A1E">
        <w:rPr>
          <w:rFonts w:ascii="Cambria" w:eastAsia="Cambria" w:hAnsi="Cambria" w:cs="Cambria"/>
          <w:color w:val="000000"/>
        </w:rPr>
        <w:t>televison</w:t>
      </w:r>
      <w:proofErr w:type="spellEnd"/>
      <w:r w:rsidRPr="00FA1A1E">
        <w:rPr>
          <w:rFonts w:ascii="Cambria" w:eastAsia="Cambria" w:hAnsi="Cambria" w:cs="Cambria"/>
          <w:color w:val="000000"/>
        </w:rPr>
        <w:t xml:space="preserve"> programs</w:t>
      </w:r>
    </w:p>
    <w:p w14:paraId="0BE6F869" w14:textId="77777777" w:rsidR="00E94731" w:rsidRDefault="00E94731" w:rsidP="00154F22">
      <w:pPr>
        <w:widowControl w:val="0"/>
        <w:pBdr>
          <w:top w:val="nil"/>
          <w:left w:val="nil"/>
          <w:bottom w:val="nil"/>
          <w:right w:val="nil"/>
          <w:between w:val="nil"/>
        </w:pBdr>
        <w:spacing w:before="29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6D49914" w14:textId="4F049E69" w:rsidR="00E94731" w:rsidRPr="00FA1A1E" w:rsidRDefault="00E94731" w:rsidP="00FA1A1E">
      <w:pPr>
        <w:pStyle w:val="ListParagraph"/>
        <w:widowControl w:val="0"/>
        <w:numPr>
          <w:ilvl w:val="0"/>
          <w:numId w:val="18"/>
        </w:numPr>
        <w:pBdr>
          <w:top w:val="nil"/>
          <w:left w:val="nil"/>
          <w:bottom w:val="nil"/>
          <w:right w:val="nil"/>
          <w:between w:val="nil"/>
        </w:pBdr>
        <w:spacing w:before="29"/>
        <w:rPr>
          <w:rFonts w:ascii="Cambria" w:eastAsia="Cambria" w:hAnsi="Cambria" w:cs="Cambria"/>
          <w:color w:val="000000"/>
        </w:rPr>
      </w:pPr>
      <w:r w:rsidRPr="00FA1A1E">
        <w:rPr>
          <w:rFonts w:ascii="Cambria" w:eastAsia="Cambria" w:hAnsi="Cambria" w:cs="Cambria"/>
          <w:color w:val="000000"/>
        </w:rPr>
        <w:t xml:space="preserve">Handout: </w:t>
      </w:r>
      <w:r w:rsidRPr="00FA1A1E">
        <w:rPr>
          <w:rFonts w:ascii="Cambria" w:eastAsia="Cambria" w:hAnsi="Cambria" w:cs="Cambria"/>
          <w:color w:val="000000"/>
          <w:u w:val="single"/>
        </w:rPr>
        <w:t>Programs You and Your Children Like</w:t>
      </w:r>
      <w:r w:rsidRPr="00FA1A1E">
        <w:rPr>
          <w:rFonts w:ascii="Cambria" w:eastAsia="Cambria" w:hAnsi="Cambria" w:cs="Cambria"/>
          <w:color w:val="000000"/>
        </w:rPr>
        <w:t xml:space="preserve"> </w:t>
      </w:r>
    </w:p>
    <w:p w14:paraId="1501724E" w14:textId="77777777" w:rsidR="00E94731" w:rsidRDefault="00E94731" w:rsidP="00154F22">
      <w:pPr>
        <w:widowControl w:val="0"/>
        <w:pBdr>
          <w:top w:val="nil"/>
          <w:left w:val="nil"/>
          <w:bottom w:val="nil"/>
          <w:right w:val="nil"/>
          <w:between w:val="nil"/>
        </w:pBdr>
        <w:spacing w:before="12"/>
        <w:rPr>
          <w:rFonts w:ascii="Cambria" w:eastAsia="Cambria" w:hAnsi="Cambria" w:cs="Cambria"/>
          <w:color w:val="0000FF"/>
        </w:rPr>
      </w:pPr>
    </w:p>
    <w:p w14:paraId="738ACC3C" w14:textId="77777777" w:rsidR="00E94731" w:rsidRDefault="00E94731" w:rsidP="00154F22">
      <w:pPr>
        <w:widowControl w:val="0"/>
        <w:pBdr>
          <w:top w:val="nil"/>
          <w:left w:val="nil"/>
          <w:bottom w:val="nil"/>
          <w:right w:val="nil"/>
          <w:between w:val="nil"/>
        </w:pBdr>
        <w:spacing w:before="281"/>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ECA18F4" w14:textId="77777777" w:rsidR="00E94731" w:rsidRDefault="00E94731" w:rsidP="00154F22">
      <w:pPr>
        <w:widowControl w:val="0"/>
        <w:pBdr>
          <w:top w:val="nil"/>
          <w:left w:val="nil"/>
          <w:bottom w:val="nil"/>
          <w:right w:val="nil"/>
          <w:between w:val="nil"/>
        </w:pBdr>
        <w:spacing w:before="325"/>
        <w:rPr>
          <w:rFonts w:ascii="Cambria" w:eastAsia="Cambria" w:hAnsi="Cambria" w:cs="Cambria"/>
          <w:color w:val="000000"/>
        </w:rPr>
      </w:pPr>
      <w:r>
        <w:rPr>
          <w:rFonts w:ascii="Cambria" w:eastAsia="Cambria" w:hAnsi="Cambria" w:cs="Cambria"/>
          <w:color w:val="000000"/>
        </w:rPr>
        <w:t xml:space="preserve">1) Explain objectives. </w:t>
      </w:r>
    </w:p>
    <w:p w14:paraId="1A2C058F" w14:textId="77777777" w:rsidR="00E94731" w:rsidRDefault="00E94731" w:rsidP="00FA1A1E">
      <w:pPr>
        <w:widowControl w:val="0"/>
        <w:pBdr>
          <w:top w:val="nil"/>
          <w:left w:val="nil"/>
          <w:bottom w:val="nil"/>
          <w:right w:val="nil"/>
          <w:between w:val="nil"/>
        </w:pBdr>
        <w:spacing w:before="281" w:line="233" w:lineRule="auto"/>
        <w:ind w:right="1302"/>
        <w:rPr>
          <w:rFonts w:ascii="Cambria" w:eastAsia="Cambria" w:hAnsi="Cambria" w:cs="Cambria"/>
          <w:i/>
          <w:color w:val="000000"/>
        </w:rPr>
      </w:pPr>
      <w:r w:rsidRPr="00FA1A1E">
        <w:rPr>
          <w:rFonts w:ascii="Cambria" w:eastAsia="Cambria" w:hAnsi="Cambria" w:cs="Cambria"/>
          <w:iCs/>
          <w:color w:val="000000"/>
        </w:rPr>
        <w:t>2)</w:t>
      </w:r>
      <w:r>
        <w:rPr>
          <w:rFonts w:ascii="Cambria" w:eastAsia="Cambria" w:hAnsi="Cambria" w:cs="Cambria"/>
          <w:i/>
          <w:color w:val="000000"/>
        </w:rPr>
        <w:t xml:space="preserve"> </w:t>
      </w:r>
      <w:r>
        <w:rPr>
          <w:rFonts w:ascii="Cambria" w:eastAsia="Cambria" w:hAnsi="Cambria" w:cs="Cambria"/>
          <w:color w:val="000000"/>
        </w:rPr>
        <w:t xml:space="preserve">Opening discussion questions: </w:t>
      </w:r>
      <w:r>
        <w:rPr>
          <w:rFonts w:ascii="Cambria" w:eastAsia="Cambria" w:hAnsi="Cambria" w:cs="Cambria"/>
          <w:i/>
          <w:color w:val="000000"/>
        </w:rPr>
        <w:t xml:space="preserve">How do your children choose what programs </w:t>
      </w:r>
      <w:proofErr w:type="gramStart"/>
      <w:r>
        <w:rPr>
          <w:rFonts w:ascii="Cambria" w:eastAsia="Cambria" w:hAnsi="Cambria" w:cs="Cambria"/>
          <w:i/>
          <w:color w:val="000000"/>
        </w:rPr>
        <w:t>they  watch</w:t>
      </w:r>
      <w:proofErr w:type="gramEnd"/>
      <w:r>
        <w:rPr>
          <w:rFonts w:ascii="Cambria" w:eastAsia="Cambria" w:hAnsi="Cambria" w:cs="Cambria"/>
          <w:i/>
          <w:color w:val="000000"/>
        </w:rPr>
        <w:t xml:space="preserve">? Do you help them choose? How do you know what the good programs are? </w:t>
      </w:r>
    </w:p>
    <w:p w14:paraId="25DE0C47" w14:textId="77777777" w:rsidR="00E94731" w:rsidRDefault="00E94731" w:rsidP="00FA1A1E">
      <w:pPr>
        <w:widowControl w:val="0"/>
        <w:pBdr>
          <w:top w:val="nil"/>
          <w:left w:val="nil"/>
          <w:bottom w:val="nil"/>
          <w:right w:val="nil"/>
          <w:between w:val="nil"/>
        </w:pBdr>
        <w:spacing w:before="290" w:line="233" w:lineRule="auto"/>
        <w:ind w:right="1708"/>
        <w:rPr>
          <w:rFonts w:ascii="Cambria" w:eastAsia="Cambria" w:hAnsi="Cambria" w:cs="Cambria"/>
          <w:color w:val="000000"/>
        </w:rPr>
      </w:pPr>
      <w:r>
        <w:rPr>
          <w:rFonts w:ascii="Cambria" w:eastAsia="Cambria" w:hAnsi="Cambria" w:cs="Cambria"/>
          <w:color w:val="000000"/>
        </w:rPr>
        <w:t xml:space="preserve">3) Divide parents into small groups. Give them the handout to help guide </w:t>
      </w:r>
      <w:proofErr w:type="gramStart"/>
      <w:r>
        <w:rPr>
          <w:rFonts w:ascii="Cambria" w:eastAsia="Cambria" w:hAnsi="Cambria" w:cs="Cambria"/>
          <w:color w:val="000000"/>
        </w:rPr>
        <w:t>their  discussions</w:t>
      </w:r>
      <w:proofErr w:type="gramEnd"/>
      <w:r>
        <w:rPr>
          <w:rFonts w:ascii="Cambria" w:eastAsia="Cambria" w:hAnsi="Cambria" w:cs="Cambria"/>
          <w:color w:val="000000"/>
        </w:rPr>
        <w:t xml:space="preserve"> about what programs their family likes and why. </w:t>
      </w:r>
    </w:p>
    <w:p w14:paraId="5289C4A7" w14:textId="77777777" w:rsidR="00E94731" w:rsidRDefault="00E94731" w:rsidP="00FA1A1E">
      <w:pPr>
        <w:widowControl w:val="0"/>
        <w:pBdr>
          <w:top w:val="nil"/>
          <w:left w:val="nil"/>
          <w:bottom w:val="nil"/>
          <w:right w:val="nil"/>
          <w:between w:val="nil"/>
        </w:pBdr>
        <w:spacing w:before="287" w:line="235" w:lineRule="auto"/>
        <w:ind w:right="1177"/>
        <w:rPr>
          <w:rFonts w:ascii="Cambria" w:eastAsia="Cambria" w:hAnsi="Cambria" w:cs="Cambria"/>
          <w:color w:val="000000"/>
        </w:rPr>
      </w:pPr>
      <w:r>
        <w:rPr>
          <w:rFonts w:ascii="Cambria" w:eastAsia="Cambria" w:hAnsi="Cambria" w:cs="Cambria"/>
          <w:color w:val="000000"/>
        </w:rPr>
        <w:t xml:space="preserve">4) Reconvene the whole group. Ask for the names of programs the </w:t>
      </w:r>
      <w:proofErr w:type="gramStart"/>
      <w:r>
        <w:rPr>
          <w:rFonts w:ascii="Cambria" w:eastAsia="Cambria" w:hAnsi="Cambria" w:cs="Cambria"/>
          <w:color w:val="000000"/>
        </w:rPr>
        <w:t>students  particularly</w:t>
      </w:r>
      <w:proofErr w:type="gramEnd"/>
      <w:r>
        <w:rPr>
          <w:rFonts w:ascii="Cambria" w:eastAsia="Cambria" w:hAnsi="Cambria" w:cs="Cambria"/>
          <w:color w:val="000000"/>
        </w:rPr>
        <w:t xml:space="preserve"> like and that their children particularly like. Invite students to </w:t>
      </w:r>
      <w:proofErr w:type="gramStart"/>
      <w:r>
        <w:rPr>
          <w:rFonts w:ascii="Cambria" w:eastAsia="Cambria" w:hAnsi="Cambria" w:cs="Cambria"/>
          <w:color w:val="000000"/>
        </w:rPr>
        <w:t>write  down</w:t>
      </w:r>
      <w:proofErr w:type="gramEnd"/>
      <w:r>
        <w:rPr>
          <w:rFonts w:ascii="Cambria" w:eastAsia="Cambria" w:hAnsi="Cambria" w:cs="Cambria"/>
          <w:color w:val="000000"/>
        </w:rPr>
        <w:t xml:space="preserve"> in their notebook some new program suggestions. </w:t>
      </w:r>
    </w:p>
    <w:p w14:paraId="0A4A11BD" w14:textId="77777777" w:rsidR="00E94731" w:rsidRDefault="00E94731" w:rsidP="00154F22">
      <w:pPr>
        <w:widowControl w:val="0"/>
        <w:pBdr>
          <w:top w:val="nil"/>
          <w:left w:val="nil"/>
          <w:bottom w:val="nil"/>
          <w:right w:val="nil"/>
          <w:between w:val="nil"/>
        </w:pBdr>
        <w:spacing w:before="286"/>
        <w:rPr>
          <w:rFonts w:ascii="Cambria" w:eastAsia="Cambria" w:hAnsi="Cambria" w:cs="Cambria"/>
          <w:color w:val="000000"/>
        </w:rPr>
      </w:pPr>
      <w:r>
        <w:rPr>
          <w:rFonts w:ascii="Cambria" w:eastAsia="Cambria" w:hAnsi="Cambria" w:cs="Cambria"/>
          <w:color w:val="000000"/>
        </w:rPr>
        <w:t xml:space="preserve">5) Make a separate list of student ideas about what defines a good TV program. </w:t>
      </w:r>
    </w:p>
    <w:p w14:paraId="569735AF" w14:textId="77777777" w:rsidR="00E94731" w:rsidRDefault="00E94731" w:rsidP="00154F22">
      <w:pPr>
        <w:widowControl w:val="0"/>
        <w:pBdr>
          <w:top w:val="nil"/>
          <w:left w:val="nil"/>
          <w:bottom w:val="nil"/>
          <w:right w:val="nil"/>
          <w:between w:val="nil"/>
        </w:pBdr>
        <w:spacing w:before="286"/>
        <w:rPr>
          <w:rFonts w:ascii="Cambria" w:eastAsia="Cambria" w:hAnsi="Cambria" w:cs="Cambria"/>
          <w:color w:val="000000"/>
        </w:rPr>
      </w:pPr>
      <w:r>
        <w:rPr>
          <w:rFonts w:ascii="Cambria" w:eastAsia="Cambria" w:hAnsi="Cambria" w:cs="Cambria"/>
          <w:color w:val="000000"/>
        </w:rPr>
        <w:t xml:space="preserve">6) Have students google “What are good programs for _______ year </w:t>
      </w:r>
      <w:proofErr w:type="spellStart"/>
      <w:r>
        <w:rPr>
          <w:rFonts w:ascii="Cambria" w:eastAsia="Cambria" w:hAnsi="Cambria" w:cs="Cambria"/>
          <w:color w:val="000000"/>
        </w:rPr>
        <w:t>olds</w:t>
      </w:r>
      <w:proofErr w:type="spellEnd"/>
      <w:r>
        <w:rPr>
          <w:rFonts w:ascii="Cambria" w:eastAsia="Cambria" w:hAnsi="Cambria" w:cs="Cambria"/>
          <w:color w:val="000000"/>
        </w:rPr>
        <w:t>” filling in the ages of their children. Circulate to help students choose from a variety of lists</w:t>
      </w:r>
      <w:proofErr w:type="gramStart"/>
      <w:r>
        <w:rPr>
          <w:rFonts w:ascii="Cambria" w:eastAsia="Cambria" w:hAnsi="Cambria" w:cs="Cambria"/>
          <w:color w:val="000000"/>
        </w:rPr>
        <w:t>. .</w:t>
      </w:r>
      <w:proofErr w:type="gramEnd"/>
      <w:r>
        <w:rPr>
          <w:rFonts w:ascii="Cambria" w:eastAsia="Cambria" w:hAnsi="Cambria" w:cs="Cambria"/>
          <w:color w:val="000000"/>
        </w:rPr>
        <w:t xml:space="preserve"> Have them write in their </w:t>
      </w:r>
      <w:proofErr w:type="gramStart"/>
      <w:r>
        <w:rPr>
          <w:rFonts w:ascii="Cambria" w:eastAsia="Cambria" w:hAnsi="Cambria" w:cs="Cambria"/>
          <w:color w:val="000000"/>
        </w:rPr>
        <w:t>notebooks  the</w:t>
      </w:r>
      <w:proofErr w:type="gramEnd"/>
      <w:r>
        <w:rPr>
          <w:rFonts w:ascii="Cambria" w:eastAsia="Cambria" w:hAnsi="Cambria" w:cs="Cambria"/>
          <w:color w:val="000000"/>
        </w:rPr>
        <w:t xml:space="preserve"> names of a few shows for each age group. </w:t>
      </w:r>
    </w:p>
    <w:p w14:paraId="01F352FE" w14:textId="77777777" w:rsidR="00E94731" w:rsidRDefault="00E94731" w:rsidP="00154F22">
      <w:pPr>
        <w:widowControl w:val="0"/>
        <w:pBdr>
          <w:top w:val="nil"/>
          <w:left w:val="nil"/>
          <w:bottom w:val="nil"/>
          <w:right w:val="nil"/>
          <w:between w:val="nil"/>
        </w:pBdr>
        <w:spacing w:before="628"/>
        <w:rPr>
          <w:rFonts w:ascii="Calibri" w:eastAsia="Calibri" w:hAnsi="Calibri" w:cs="Calibri"/>
          <w:b/>
          <w:color w:val="000000"/>
          <w:sz w:val="28"/>
          <w:szCs w:val="28"/>
        </w:rPr>
      </w:pPr>
    </w:p>
    <w:p w14:paraId="6EC39AA2" w14:textId="77777777" w:rsidR="00E94731" w:rsidRDefault="00E94731" w:rsidP="00154F22">
      <w:pPr>
        <w:pStyle w:val="NoSpacing"/>
      </w:pPr>
    </w:p>
    <w:p w14:paraId="61103A2E" w14:textId="77777777" w:rsidR="00E94731" w:rsidRDefault="00E94731" w:rsidP="00154F22">
      <w:pPr>
        <w:widowControl w:val="0"/>
        <w:pBdr>
          <w:top w:val="nil"/>
          <w:left w:val="nil"/>
          <w:bottom w:val="nil"/>
          <w:right w:val="nil"/>
          <w:between w:val="nil"/>
        </w:pBdr>
        <w:jc w:val="center"/>
        <w:rPr>
          <w:rFonts w:ascii="Calibri" w:eastAsia="Calibri" w:hAnsi="Calibri" w:cs="Calibri"/>
          <w:b/>
          <w:sz w:val="31"/>
          <w:szCs w:val="31"/>
          <w:shd w:val="clear" w:color="auto" w:fill="CCCCCC"/>
        </w:rPr>
      </w:pPr>
    </w:p>
    <w:p w14:paraId="4694D4E5"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Programs You and Your Children Like</w:t>
      </w:r>
      <w:r>
        <w:rPr>
          <w:rFonts w:ascii="Calibri" w:eastAsia="Calibri" w:hAnsi="Calibri" w:cs="Calibri"/>
          <w:b/>
          <w:color w:val="000000"/>
          <w:sz w:val="31"/>
          <w:szCs w:val="31"/>
        </w:rPr>
        <w:t xml:space="preserve"> </w:t>
      </w:r>
    </w:p>
    <w:tbl>
      <w:tblPr>
        <w:tblStyle w:val="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94731" w14:paraId="74CB623D" w14:textId="77777777" w:rsidTr="009B1969">
        <w:trPr>
          <w:trHeight w:val="684"/>
        </w:trPr>
        <w:tc>
          <w:tcPr>
            <w:tcW w:w="9587" w:type="dxa"/>
            <w:shd w:val="clear" w:color="auto" w:fill="auto"/>
            <w:tcMar>
              <w:top w:w="100" w:type="dxa"/>
              <w:left w:w="100" w:type="dxa"/>
              <w:bottom w:w="100" w:type="dxa"/>
              <w:right w:w="100" w:type="dxa"/>
            </w:tcMar>
          </w:tcPr>
          <w:p w14:paraId="56B83B64" w14:textId="77777777" w:rsidR="00E94731" w:rsidRDefault="00E94731" w:rsidP="00154F22">
            <w:pPr>
              <w:widowControl w:val="0"/>
              <w:pBdr>
                <w:top w:val="nil"/>
                <w:left w:val="nil"/>
                <w:bottom w:val="nil"/>
                <w:right w:val="nil"/>
                <w:between w:val="nil"/>
              </w:pBdr>
              <w:spacing w:line="246" w:lineRule="auto"/>
              <w:ind w:right="125" w:firstLine="15"/>
              <w:rPr>
                <w:rFonts w:ascii="Calibri" w:eastAsia="Calibri" w:hAnsi="Calibri" w:cs="Calibri"/>
                <w:color w:val="000000"/>
              </w:rPr>
            </w:pPr>
            <w:r>
              <w:rPr>
                <w:rFonts w:ascii="Calibri" w:eastAsia="Calibri" w:hAnsi="Calibri" w:cs="Calibri"/>
                <w:b/>
                <w:color w:val="000000"/>
                <w:sz w:val="28"/>
                <w:szCs w:val="28"/>
              </w:rPr>
              <w:t xml:space="preserve">Directions: </w:t>
            </w:r>
            <w:r>
              <w:rPr>
                <w:rFonts w:ascii="Calibri" w:eastAsia="Calibri" w:hAnsi="Calibri" w:cs="Calibri"/>
                <w:color w:val="000000"/>
              </w:rPr>
              <w:t xml:space="preserve">In your small groups, discuss the following questions. Ask one person in the </w:t>
            </w:r>
            <w:proofErr w:type="gramStart"/>
            <w:r>
              <w:rPr>
                <w:rFonts w:ascii="Calibri" w:eastAsia="Calibri" w:hAnsi="Calibri" w:cs="Calibri"/>
                <w:color w:val="000000"/>
              </w:rPr>
              <w:t>group  to</w:t>
            </w:r>
            <w:proofErr w:type="gramEnd"/>
            <w:r>
              <w:rPr>
                <w:rFonts w:ascii="Calibri" w:eastAsia="Calibri" w:hAnsi="Calibri" w:cs="Calibri"/>
                <w:color w:val="000000"/>
              </w:rPr>
              <w:t xml:space="preserve"> take notes so you can report back your ideas to the whole group.</w:t>
            </w:r>
          </w:p>
        </w:tc>
      </w:tr>
    </w:tbl>
    <w:p w14:paraId="3984A21D" w14:textId="77777777" w:rsidR="00E94731" w:rsidRDefault="00E94731" w:rsidP="00154F22">
      <w:pPr>
        <w:widowControl w:val="0"/>
        <w:pBdr>
          <w:top w:val="nil"/>
          <w:left w:val="nil"/>
          <w:bottom w:val="nil"/>
          <w:right w:val="nil"/>
          <w:between w:val="nil"/>
        </w:pBdr>
        <w:rPr>
          <w:color w:val="000000"/>
        </w:rPr>
      </w:pPr>
    </w:p>
    <w:p w14:paraId="304C185D" w14:textId="77777777" w:rsidR="00E94731" w:rsidRDefault="00E94731" w:rsidP="00154F22">
      <w:pPr>
        <w:widowControl w:val="0"/>
        <w:pBdr>
          <w:top w:val="nil"/>
          <w:left w:val="nil"/>
          <w:bottom w:val="nil"/>
          <w:right w:val="nil"/>
          <w:between w:val="nil"/>
        </w:pBdr>
        <w:rPr>
          <w:color w:val="000000"/>
        </w:rPr>
      </w:pPr>
    </w:p>
    <w:p w14:paraId="724F7BDA" w14:textId="77777777" w:rsidR="00E94731" w:rsidRDefault="00E94731" w:rsidP="00154F22">
      <w:pPr>
        <w:widowControl w:val="0"/>
        <w:pBdr>
          <w:top w:val="nil"/>
          <w:left w:val="nil"/>
          <w:bottom w:val="nil"/>
          <w:right w:val="nil"/>
          <w:between w:val="nil"/>
        </w:pBdr>
        <w:spacing w:line="243" w:lineRule="auto"/>
        <w:ind w:right="1302" w:firstLine="16"/>
        <w:rPr>
          <w:rFonts w:ascii="Calibri" w:eastAsia="Calibri" w:hAnsi="Calibri" w:cs="Calibri"/>
          <w:color w:val="000000"/>
        </w:rPr>
      </w:pPr>
      <w:r>
        <w:rPr>
          <w:rFonts w:ascii="Calibri" w:eastAsia="Calibri" w:hAnsi="Calibri" w:cs="Calibri"/>
          <w:color w:val="000000"/>
        </w:rPr>
        <w:t xml:space="preserve">1) What TV programs or videos on the phone do your children like to watch? Why? Do </w:t>
      </w:r>
      <w:proofErr w:type="gramStart"/>
      <w:r>
        <w:rPr>
          <w:rFonts w:ascii="Calibri" w:eastAsia="Calibri" w:hAnsi="Calibri" w:cs="Calibri"/>
          <w:color w:val="000000"/>
        </w:rPr>
        <w:t>you  think</w:t>
      </w:r>
      <w:proofErr w:type="gramEnd"/>
      <w:r>
        <w:rPr>
          <w:rFonts w:ascii="Calibri" w:eastAsia="Calibri" w:hAnsi="Calibri" w:cs="Calibri"/>
          <w:color w:val="000000"/>
        </w:rPr>
        <w:t xml:space="preserve"> these are good programs? </w:t>
      </w:r>
    </w:p>
    <w:p w14:paraId="6E4F52C1" w14:textId="77777777" w:rsidR="00E94731" w:rsidRDefault="00E94731" w:rsidP="00154F22">
      <w:pPr>
        <w:widowControl w:val="0"/>
        <w:pBdr>
          <w:top w:val="nil"/>
          <w:left w:val="nil"/>
          <w:bottom w:val="nil"/>
          <w:right w:val="nil"/>
          <w:between w:val="nil"/>
        </w:pBdr>
        <w:spacing w:before="3232"/>
        <w:rPr>
          <w:rFonts w:ascii="Calibri" w:eastAsia="Calibri" w:hAnsi="Calibri" w:cs="Calibri"/>
          <w:color w:val="000000"/>
        </w:rPr>
      </w:pPr>
      <w:r>
        <w:rPr>
          <w:rFonts w:ascii="Calibri" w:eastAsia="Calibri" w:hAnsi="Calibri" w:cs="Calibri"/>
          <w:color w:val="000000"/>
        </w:rPr>
        <w:t xml:space="preserve">2) What TV or video programs do you like to watch? Why?  </w:t>
      </w:r>
    </w:p>
    <w:p w14:paraId="742699FD" w14:textId="77777777" w:rsidR="00E94731" w:rsidRDefault="00E94731" w:rsidP="00154F22">
      <w:pPr>
        <w:widowControl w:val="0"/>
        <w:pBdr>
          <w:top w:val="nil"/>
          <w:left w:val="nil"/>
          <w:bottom w:val="nil"/>
          <w:right w:val="nil"/>
          <w:between w:val="nil"/>
        </w:pBdr>
        <w:spacing w:before="3010"/>
        <w:rPr>
          <w:rFonts w:ascii="Calibri" w:eastAsia="Calibri" w:hAnsi="Calibri" w:cs="Calibri"/>
          <w:color w:val="000000"/>
        </w:rPr>
      </w:pPr>
      <w:r>
        <w:rPr>
          <w:rFonts w:ascii="Calibri" w:eastAsia="Calibri" w:hAnsi="Calibri" w:cs="Calibri"/>
          <w:color w:val="000000"/>
        </w:rPr>
        <w:t>3) How would you describe a good program?</w:t>
      </w:r>
    </w:p>
    <w:p w14:paraId="07EE8410" w14:textId="77777777" w:rsidR="00E94731" w:rsidRDefault="00E94731" w:rsidP="00154F22">
      <w:pPr>
        <w:rPr>
          <w:rFonts w:ascii="Cambria" w:eastAsia="Cambria" w:hAnsi="Cambria" w:cs="Cambria"/>
          <w:color w:val="000000"/>
          <w:sz w:val="19"/>
          <w:szCs w:val="19"/>
        </w:rPr>
      </w:pPr>
      <w:r>
        <w:rPr>
          <w:rFonts w:ascii="Cambria" w:eastAsia="Cambria" w:hAnsi="Cambria" w:cs="Cambria"/>
          <w:color w:val="000000"/>
          <w:sz w:val="19"/>
          <w:szCs w:val="19"/>
        </w:rPr>
        <w:br w:type="page"/>
      </w:r>
    </w:p>
    <w:p w14:paraId="644D04BF" w14:textId="77777777" w:rsidR="00E94731" w:rsidRDefault="00E94731" w:rsidP="00154F22">
      <w:pPr>
        <w:widowControl w:val="0"/>
        <w:pBdr>
          <w:top w:val="nil"/>
          <w:left w:val="nil"/>
          <w:bottom w:val="nil"/>
          <w:right w:val="nil"/>
          <w:between w:val="nil"/>
        </w:pBdr>
        <w:rPr>
          <w:rFonts w:ascii="Calibri" w:eastAsia="Calibri" w:hAnsi="Calibri" w:cs="Calibri"/>
          <w:b/>
          <w:sz w:val="31"/>
          <w:szCs w:val="31"/>
        </w:rPr>
      </w:pPr>
    </w:p>
    <w:p w14:paraId="79BBF04B" w14:textId="77777777" w:rsidR="00E94731" w:rsidRDefault="00E94731" w:rsidP="00154F22">
      <w:pPr>
        <w:widowControl w:val="0"/>
        <w:pBdr>
          <w:top w:val="nil"/>
          <w:left w:val="nil"/>
          <w:bottom w:val="nil"/>
          <w:right w:val="nil"/>
          <w:between w:val="nil"/>
        </w:pBdr>
        <w:spacing w:line="245" w:lineRule="auto"/>
        <w:ind w:right="1174" w:hanging="8"/>
        <w:rPr>
          <w:rFonts w:ascii="Calibri" w:eastAsia="Calibri" w:hAnsi="Calibri" w:cs="Calibri"/>
          <w:b/>
          <w:color w:val="000000"/>
          <w:sz w:val="31"/>
          <w:szCs w:val="31"/>
        </w:rPr>
      </w:pPr>
      <w:r>
        <w:rPr>
          <w:rFonts w:ascii="Calibri" w:eastAsia="Calibri" w:hAnsi="Calibri" w:cs="Calibri"/>
          <w:b/>
          <w:color w:val="000000"/>
          <w:sz w:val="31"/>
          <w:szCs w:val="31"/>
        </w:rPr>
        <w:t xml:space="preserve">ACTIVITY #6: </w:t>
      </w:r>
      <w:proofErr w:type="gramStart"/>
      <w:r>
        <w:rPr>
          <w:rFonts w:ascii="Calibri" w:eastAsia="Calibri" w:hAnsi="Calibri" w:cs="Calibri"/>
          <w:b/>
          <w:color w:val="000000"/>
          <w:sz w:val="31"/>
          <w:szCs w:val="31"/>
        </w:rPr>
        <w:t>Introducing  PBS</w:t>
      </w:r>
      <w:proofErr w:type="gramEnd"/>
    </w:p>
    <w:p w14:paraId="39FE7671" w14:textId="77777777" w:rsidR="00E94731" w:rsidRDefault="00E94731" w:rsidP="00154F22">
      <w:pPr>
        <w:widowControl w:val="0"/>
        <w:pBdr>
          <w:top w:val="nil"/>
          <w:left w:val="nil"/>
          <w:bottom w:val="nil"/>
          <w:right w:val="nil"/>
          <w:between w:val="nil"/>
        </w:pBdr>
        <w:spacing w:before="18"/>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72129701" w14:textId="77777777" w:rsidR="00E94731" w:rsidRDefault="00E94731" w:rsidP="00154F22">
      <w:pPr>
        <w:widowControl w:val="0"/>
        <w:pBdr>
          <w:top w:val="nil"/>
          <w:left w:val="nil"/>
          <w:bottom w:val="nil"/>
          <w:right w:val="nil"/>
          <w:between w:val="nil"/>
        </w:pBdr>
        <w:spacing w:before="361"/>
        <w:ind w:firstLine="720"/>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w:t>
      </w:r>
    </w:p>
    <w:p w14:paraId="4E37E5EB" w14:textId="06E54113" w:rsidR="00E94731" w:rsidRDefault="00E94731" w:rsidP="00154F22">
      <w:pPr>
        <w:pStyle w:val="NoSpacing"/>
        <w:rPr>
          <w:rFonts w:asciiTheme="minorHAnsi" w:hAnsiTheme="minorHAnsi"/>
          <w:szCs w:val="24"/>
        </w:rPr>
      </w:pPr>
      <w:r>
        <w:rPr>
          <w:rFonts w:asciiTheme="minorHAnsi" w:hAnsiTheme="minorHAnsi"/>
          <w:szCs w:val="24"/>
        </w:rPr>
        <w:t xml:space="preserve">Programs on Public Broadcasting </w:t>
      </w:r>
      <w:r w:rsidR="00FA1A1E">
        <w:rPr>
          <w:rFonts w:asciiTheme="minorHAnsi" w:hAnsiTheme="minorHAnsi"/>
          <w:szCs w:val="24"/>
        </w:rPr>
        <w:t xml:space="preserve">(PBS) </w:t>
      </w:r>
      <w:r>
        <w:rPr>
          <w:rFonts w:asciiTheme="minorHAnsi" w:hAnsiTheme="minorHAnsi"/>
          <w:szCs w:val="24"/>
        </w:rPr>
        <w:t xml:space="preserve">are generally educational, high quality, and have no commercials. It is good for parents to be aware of this resource. </w:t>
      </w:r>
    </w:p>
    <w:p w14:paraId="23FE18AC" w14:textId="77777777" w:rsidR="00FA1A1E" w:rsidRPr="0041734F" w:rsidRDefault="00FA1A1E" w:rsidP="00154F22">
      <w:pPr>
        <w:pStyle w:val="NoSpacing"/>
        <w:rPr>
          <w:rFonts w:asciiTheme="minorHAnsi" w:hAnsiTheme="minorHAnsi"/>
          <w:szCs w:val="24"/>
        </w:rPr>
      </w:pPr>
    </w:p>
    <w:p w14:paraId="11FFA3AE" w14:textId="77777777" w:rsidR="00FA1A1E" w:rsidRDefault="00E94731" w:rsidP="00FA1A1E">
      <w:pPr>
        <w:pStyle w:val="Heading1"/>
        <w:rPr>
          <w:rFonts w:ascii="Calibri" w:eastAsia="Calibri" w:hAnsi="Calibri" w:cs="Calibri"/>
          <w:b/>
          <w:sz w:val="28"/>
          <w:szCs w:val="28"/>
        </w:rPr>
      </w:pPr>
      <w:r w:rsidRPr="00803942">
        <w:rPr>
          <w:rFonts w:ascii="Calibri" w:eastAsia="Calibri" w:hAnsi="Calibri" w:cs="Calibri"/>
          <w:b/>
          <w:sz w:val="28"/>
          <w:szCs w:val="28"/>
          <w:u w:val="single"/>
        </w:rPr>
        <w:t>Student Objectives</w:t>
      </w:r>
      <w:r w:rsidRPr="00803942">
        <w:rPr>
          <w:rFonts w:ascii="Calibri" w:eastAsia="Calibri" w:hAnsi="Calibri" w:cs="Calibri"/>
          <w:b/>
          <w:sz w:val="28"/>
          <w:szCs w:val="28"/>
        </w:rPr>
        <w:t xml:space="preserve">: </w:t>
      </w:r>
    </w:p>
    <w:p w14:paraId="25ABF2CF" w14:textId="10E3E61D" w:rsidR="00E94731" w:rsidRPr="00FA1A1E" w:rsidRDefault="00E94731" w:rsidP="00FA1A1E">
      <w:pPr>
        <w:pStyle w:val="Heading1"/>
        <w:numPr>
          <w:ilvl w:val="0"/>
          <w:numId w:val="18"/>
        </w:numPr>
        <w:rPr>
          <w:rFonts w:ascii="Cambria" w:eastAsia="Calibri" w:hAnsi="Cambria" w:cs="Calibri"/>
          <w:b/>
          <w:sz w:val="28"/>
          <w:szCs w:val="28"/>
        </w:rPr>
      </w:pPr>
      <w:r w:rsidRPr="00FA1A1E">
        <w:rPr>
          <w:rFonts w:ascii="Cambria" w:eastAsia="Cambria" w:hAnsi="Cambria"/>
        </w:rPr>
        <w:t>Students will become familiar with PBS programs.</w:t>
      </w:r>
    </w:p>
    <w:p w14:paraId="508EC464" w14:textId="77777777" w:rsidR="00E94731" w:rsidRPr="00FA1A1E" w:rsidRDefault="00E94731" w:rsidP="00FA1A1E">
      <w:pPr>
        <w:pStyle w:val="ListParagraph"/>
        <w:widowControl w:val="0"/>
        <w:numPr>
          <w:ilvl w:val="0"/>
          <w:numId w:val="18"/>
        </w:numPr>
        <w:pBdr>
          <w:top w:val="nil"/>
          <w:left w:val="nil"/>
          <w:bottom w:val="nil"/>
          <w:right w:val="nil"/>
          <w:between w:val="nil"/>
        </w:pBdr>
        <w:spacing w:before="28" w:line="235" w:lineRule="auto"/>
        <w:ind w:right="948"/>
        <w:contextualSpacing/>
        <w:rPr>
          <w:rFonts w:ascii="Cambria" w:eastAsia="Cambria" w:hAnsi="Cambria" w:cs="Cambria"/>
        </w:rPr>
      </w:pPr>
      <w:r w:rsidRPr="00FA1A1E">
        <w:rPr>
          <w:rFonts w:ascii="Cambria" w:eastAsia="Cambria" w:hAnsi="Cambria" w:cs="Cambria"/>
        </w:rPr>
        <w:t xml:space="preserve">Students will learn to read a television program schedule. </w:t>
      </w:r>
    </w:p>
    <w:p w14:paraId="10111E53" w14:textId="77777777" w:rsidR="00E94731" w:rsidRPr="000D251E" w:rsidRDefault="00E94731" w:rsidP="00154F22">
      <w:pPr>
        <w:widowControl w:val="0"/>
        <w:pBdr>
          <w:top w:val="nil"/>
          <w:left w:val="nil"/>
          <w:bottom w:val="nil"/>
          <w:right w:val="nil"/>
          <w:between w:val="nil"/>
        </w:pBdr>
        <w:spacing w:before="309"/>
        <w:rPr>
          <w:rFonts w:ascii="Calibri" w:eastAsia="Calibri" w:hAnsi="Calibri" w:cs="Calibri"/>
          <w:b/>
          <w:sz w:val="28"/>
          <w:szCs w:val="28"/>
        </w:rPr>
      </w:pPr>
      <w:r w:rsidRPr="000D251E">
        <w:rPr>
          <w:rFonts w:ascii="Calibri" w:eastAsia="Calibri" w:hAnsi="Calibri" w:cs="Calibri"/>
          <w:b/>
          <w:sz w:val="28"/>
          <w:szCs w:val="28"/>
          <w:u w:val="single"/>
        </w:rPr>
        <w:t>Materials</w:t>
      </w:r>
      <w:r w:rsidRPr="000D251E">
        <w:rPr>
          <w:rFonts w:ascii="Calibri" w:eastAsia="Calibri" w:hAnsi="Calibri" w:cs="Calibri"/>
          <w:b/>
          <w:sz w:val="28"/>
          <w:szCs w:val="28"/>
        </w:rPr>
        <w:t>:</w:t>
      </w:r>
    </w:p>
    <w:p w14:paraId="7BC52280" w14:textId="442550D5" w:rsidR="00E94731" w:rsidRPr="00FA1A1E" w:rsidRDefault="00E94731" w:rsidP="00FA1A1E">
      <w:pPr>
        <w:pStyle w:val="ListParagraph"/>
        <w:widowControl w:val="0"/>
        <w:numPr>
          <w:ilvl w:val="0"/>
          <w:numId w:val="19"/>
        </w:numPr>
        <w:pBdr>
          <w:top w:val="nil"/>
          <w:left w:val="nil"/>
          <w:bottom w:val="nil"/>
          <w:right w:val="nil"/>
          <w:between w:val="nil"/>
        </w:pBdr>
        <w:spacing w:before="12"/>
        <w:rPr>
          <w:rFonts w:ascii="Cambria" w:eastAsia="Cambria" w:hAnsi="Cambria" w:cs="Cambria"/>
          <w:color w:val="000000"/>
        </w:rPr>
      </w:pPr>
      <w:r w:rsidRPr="00FA1A1E">
        <w:rPr>
          <w:rFonts w:ascii="Cambria" w:eastAsia="Cambria" w:hAnsi="Cambria" w:cs="Cambria"/>
          <w:color w:val="000000"/>
        </w:rPr>
        <w:t xml:space="preserve">Website to use: </w:t>
      </w:r>
      <w:hyperlink r:id="rId16" w:history="1">
        <w:r w:rsidRPr="00FA1A1E">
          <w:rPr>
            <w:rStyle w:val="Hyperlink"/>
            <w:rFonts w:ascii="Cambria" w:eastAsia="Cambria" w:hAnsi="Cambria" w:cs="Cambria"/>
          </w:rPr>
          <w:t>https://www.wgbh.org/schedule-grid</w:t>
        </w:r>
      </w:hyperlink>
    </w:p>
    <w:p w14:paraId="54C98C39" w14:textId="77777777" w:rsidR="00E94731" w:rsidRPr="000D251E" w:rsidRDefault="00E94731" w:rsidP="00154F22">
      <w:pPr>
        <w:widowControl w:val="0"/>
        <w:pBdr>
          <w:top w:val="nil"/>
          <w:left w:val="nil"/>
          <w:bottom w:val="nil"/>
          <w:right w:val="nil"/>
          <w:between w:val="nil"/>
        </w:pBdr>
        <w:spacing w:before="309"/>
        <w:rPr>
          <w:rFonts w:ascii="Calibri" w:eastAsia="Calibri" w:hAnsi="Calibri" w:cs="Calibri"/>
          <w:b/>
          <w:color w:val="FF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46E3CD34" w14:textId="77777777" w:rsidR="00FA1A1E" w:rsidRDefault="00FA1A1E" w:rsidP="00FA1A1E">
      <w:pPr>
        <w:widowControl w:val="0"/>
        <w:pBdr>
          <w:top w:val="nil"/>
          <w:left w:val="nil"/>
          <w:bottom w:val="nil"/>
          <w:right w:val="nil"/>
          <w:between w:val="nil"/>
        </w:pBdr>
        <w:spacing w:before="349"/>
        <w:contextualSpacing/>
        <w:rPr>
          <w:rFonts w:ascii="Cambria" w:eastAsia="Cambria" w:hAnsi="Cambria" w:cs="Cambria"/>
          <w:color w:val="000000"/>
        </w:rPr>
      </w:pPr>
    </w:p>
    <w:p w14:paraId="6C003C8B" w14:textId="62776CC4" w:rsidR="00FA1A1E" w:rsidRPr="00FA1A1E" w:rsidRDefault="00E94731" w:rsidP="00FA1A1E">
      <w:pPr>
        <w:pStyle w:val="Heading1"/>
        <w:numPr>
          <w:ilvl w:val="0"/>
          <w:numId w:val="24"/>
        </w:numPr>
        <w:rPr>
          <w:rFonts w:ascii="Cambria" w:eastAsia="Cambria" w:hAnsi="Cambria"/>
        </w:rPr>
      </w:pPr>
      <w:r w:rsidRPr="00FA1A1E">
        <w:rPr>
          <w:rFonts w:ascii="Cambria" w:eastAsia="Cambria" w:hAnsi="Cambria"/>
        </w:rPr>
        <w:t>Explain objectives.</w:t>
      </w:r>
    </w:p>
    <w:p w14:paraId="21BE041A" w14:textId="6971B72C" w:rsidR="00FA1A1E" w:rsidRPr="00FA1A1E" w:rsidRDefault="00E94731" w:rsidP="00FA1A1E">
      <w:pPr>
        <w:pStyle w:val="ListParagraph"/>
        <w:widowControl w:val="0"/>
        <w:numPr>
          <w:ilvl w:val="0"/>
          <w:numId w:val="24"/>
        </w:numPr>
        <w:pBdr>
          <w:top w:val="nil"/>
          <w:left w:val="nil"/>
          <w:bottom w:val="nil"/>
          <w:right w:val="nil"/>
          <w:between w:val="nil"/>
        </w:pBdr>
        <w:spacing w:before="283" w:line="234" w:lineRule="auto"/>
        <w:ind w:right="811"/>
        <w:contextualSpacing/>
        <w:rPr>
          <w:rFonts w:ascii="Cambria" w:eastAsia="Cambria" w:hAnsi="Cambria" w:cs="Cambria"/>
          <w:color w:val="000000"/>
        </w:rPr>
      </w:pPr>
      <w:r w:rsidRPr="00FA1A1E">
        <w:rPr>
          <w:rFonts w:ascii="Cambria" w:eastAsia="Cambria" w:hAnsi="Cambria" w:cs="Cambria"/>
          <w:color w:val="000000"/>
        </w:rPr>
        <w:t xml:space="preserve">Write the following words on the board: PBS, WGBH, Channel 2. See if students have any associations with these words. Add the names of some </w:t>
      </w:r>
      <w:proofErr w:type="spellStart"/>
      <w:proofErr w:type="gramStart"/>
      <w:r w:rsidRPr="00FA1A1E">
        <w:rPr>
          <w:rFonts w:ascii="Cambria" w:eastAsia="Cambria" w:hAnsi="Cambria" w:cs="Cambria"/>
          <w:color w:val="000000"/>
        </w:rPr>
        <w:t>well  loved</w:t>
      </w:r>
      <w:proofErr w:type="spellEnd"/>
      <w:proofErr w:type="gramEnd"/>
      <w:r w:rsidRPr="00FA1A1E">
        <w:rPr>
          <w:rFonts w:ascii="Cambria" w:eastAsia="Cambria" w:hAnsi="Cambria" w:cs="Cambria"/>
          <w:color w:val="000000"/>
        </w:rPr>
        <w:t xml:space="preserve"> children’s programs made by PBS that appear on WGBH: </w:t>
      </w:r>
      <w:r w:rsidRPr="00FA1A1E">
        <w:rPr>
          <w:rFonts w:ascii="Cambria" w:eastAsia="Cambria" w:hAnsi="Cambria" w:cs="Cambria"/>
          <w:bCs/>
          <w:color w:val="000000"/>
        </w:rPr>
        <w:t xml:space="preserve">Curious George, Clifford the Big Red Dog, Daniel Tiger, Arthur, Molly of </w:t>
      </w:r>
      <w:proofErr w:type="spellStart"/>
      <w:r w:rsidRPr="00FA1A1E">
        <w:rPr>
          <w:rFonts w:ascii="Cambria" w:eastAsia="Cambria" w:hAnsi="Cambria" w:cs="Cambria"/>
          <w:bCs/>
          <w:color w:val="000000"/>
        </w:rPr>
        <w:t>Dinali</w:t>
      </w:r>
      <w:proofErr w:type="spellEnd"/>
      <w:r w:rsidRPr="00FA1A1E">
        <w:rPr>
          <w:rFonts w:ascii="Cambria" w:eastAsia="Cambria" w:hAnsi="Cambria" w:cs="Cambria"/>
          <w:bCs/>
          <w:color w:val="000000"/>
        </w:rPr>
        <w:t xml:space="preserve">. </w:t>
      </w:r>
      <w:r w:rsidRPr="00FA1A1E">
        <w:rPr>
          <w:rFonts w:asciiTheme="minorHAnsi" w:hAnsiTheme="minorHAnsi"/>
        </w:rPr>
        <w:t xml:space="preserve">Building on what students already know about PBS, show what the initials stand for (Public Broadcasting System) </w:t>
      </w:r>
      <w:proofErr w:type="gramStart"/>
      <w:r w:rsidRPr="00FA1A1E">
        <w:rPr>
          <w:rFonts w:asciiTheme="minorHAnsi" w:hAnsiTheme="minorHAnsi"/>
        </w:rPr>
        <w:t>and  explain</w:t>
      </w:r>
      <w:proofErr w:type="gramEnd"/>
      <w:r w:rsidRPr="00FA1A1E">
        <w:rPr>
          <w:rFonts w:asciiTheme="minorHAnsi" w:hAnsiTheme="minorHAnsi"/>
        </w:rPr>
        <w:t xml:space="preserve"> that these are the best shows for younger children to watch. They can </w:t>
      </w:r>
      <w:proofErr w:type="gramStart"/>
      <w:r w:rsidRPr="00FA1A1E">
        <w:rPr>
          <w:rFonts w:asciiTheme="minorHAnsi" w:hAnsiTheme="minorHAnsi"/>
        </w:rPr>
        <w:t>watch  programs</w:t>
      </w:r>
      <w:proofErr w:type="gramEnd"/>
      <w:r w:rsidRPr="00FA1A1E">
        <w:rPr>
          <w:rFonts w:asciiTheme="minorHAnsi" w:hAnsiTheme="minorHAnsi"/>
        </w:rPr>
        <w:t xml:space="preserve"> live on TV  or they can stream on any digital device. </w:t>
      </w:r>
      <w:proofErr w:type="gramStart"/>
      <w:r w:rsidRPr="00FA1A1E">
        <w:rPr>
          <w:rFonts w:asciiTheme="minorHAnsi" w:hAnsiTheme="minorHAnsi"/>
        </w:rPr>
        <w:t>All  the</w:t>
      </w:r>
      <w:proofErr w:type="gramEnd"/>
      <w:r w:rsidRPr="00FA1A1E">
        <w:rPr>
          <w:rFonts w:asciiTheme="minorHAnsi" w:hAnsiTheme="minorHAnsi"/>
        </w:rPr>
        <w:t xml:space="preserve"> programs are educational and there are no commercials. Remind them of the prior discussions (Activity #3 Pros and Cons) about the negative effects </w:t>
      </w:r>
      <w:proofErr w:type="gramStart"/>
      <w:r w:rsidRPr="00FA1A1E">
        <w:rPr>
          <w:rFonts w:asciiTheme="minorHAnsi" w:hAnsiTheme="minorHAnsi"/>
        </w:rPr>
        <w:t>of  commercials</w:t>
      </w:r>
      <w:proofErr w:type="gramEnd"/>
      <w:r w:rsidRPr="00FA1A1E">
        <w:rPr>
          <w:rFonts w:asciiTheme="minorHAnsi" w:hAnsiTheme="minorHAnsi"/>
        </w:rPr>
        <w:t xml:space="preserve">. </w:t>
      </w:r>
    </w:p>
    <w:p w14:paraId="6DE42B62" w14:textId="77777777" w:rsidR="00FA1A1E" w:rsidRDefault="00FA1A1E" w:rsidP="00FA1A1E">
      <w:pPr>
        <w:widowControl w:val="0"/>
        <w:pBdr>
          <w:top w:val="nil"/>
          <w:left w:val="nil"/>
          <w:bottom w:val="nil"/>
          <w:right w:val="nil"/>
          <w:between w:val="nil"/>
        </w:pBdr>
        <w:spacing w:before="287" w:line="235" w:lineRule="auto"/>
        <w:ind w:right="1265"/>
        <w:contextualSpacing/>
        <w:rPr>
          <w:rFonts w:ascii="Cambria" w:eastAsia="Cambria" w:hAnsi="Cambria" w:cs="Cambria"/>
          <w:color w:val="000000"/>
        </w:rPr>
      </w:pPr>
    </w:p>
    <w:p w14:paraId="3FF9D8C9" w14:textId="0CB19614" w:rsidR="00E94731" w:rsidRPr="00FA1A1E" w:rsidRDefault="00E94731" w:rsidP="00FA1A1E">
      <w:pPr>
        <w:pStyle w:val="ListParagraph"/>
        <w:widowControl w:val="0"/>
        <w:numPr>
          <w:ilvl w:val="0"/>
          <w:numId w:val="24"/>
        </w:numPr>
        <w:pBdr>
          <w:top w:val="nil"/>
          <w:left w:val="nil"/>
          <w:bottom w:val="nil"/>
          <w:right w:val="nil"/>
          <w:between w:val="nil"/>
        </w:pBdr>
        <w:spacing w:before="287" w:line="235" w:lineRule="auto"/>
        <w:ind w:right="1265"/>
        <w:contextualSpacing/>
        <w:rPr>
          <w:rFonts w:ascii="Cambria" w:eastAsia="Cambria" w:hAnsi="Cambria" w:cs="Cambria"/>
          <w:color w:val="000000"/>
        </w:rPr>
      </w:pPr>
      <w:r w:rsidRPr="00FA1A1E">
        <w:rPr>
          <w:rFonts w:ascii="Cambria" w:eastAsia="Cambria" w:hAnsi="Cambria" w:cs="Cambria"/>
          <w:color w:val="000000"/>
        </w:rPr>
        <w:t xml:space="preserve">Have students practice reading a schedule while also reinforcing the names of good WGBH programs and the idea of choosing specific shows to watch. Go to </w:t>
      </w:r>
    </w:p>
    <w:p w14:paraId="6EFE8011" w14:textId="67A5FED6" w:rsidR="00E94731" w:rsidRPr="00FA1A1E" w:rsidRDefault="00000000" w:rsidP="00FA1A1E">
      <w:pPr>
        <w:widowControl w:val="0"/>
        <w:pBdr>
          <w:top w:val="nil"/>
          <w:left w:val="nil"/>
          <w:bottom w:val="nil"/>
          <w:right w:val="nil"/>
          <w:between w:val="nil"/>
        </w:pBdr>
        <w:spacing w:before="12"/>
        <w:ind w:left="720"/>
        <w:rPr>
          <w:rFonts w:ascii="Cambria" w:eastAsia="Cambria" w:hAnsi="Cambria" w:cs="Cambria"/>
          <w:color w:val="000000"/>
        </w:rPr>
      </w:pPr>
      <w:hyperlink r:id="rId17" w:history="1">
        <w:r w:rsidR="00FA1A1E" w:rsidRPr="00DF08D0">
          <w:rPr>
            <w:rStyle w:val="Hyperlink"/>
            <w:rFonts w:ascii="Cambria" w:eastAsia="Cambria" w:hAnsi="Cambria" w:cs="Cambria"/>
          </w:rPr>
          <w:t>https://www.wgbh.org/schedule-grid</w:t>
        </w:r>
      </w:hyperlink>
      <w:r w:rsidR="00E94731" w:rsidRPr="00FA1A1E">
        <w:rPr>
          <w:rFonts w:ascii="Cambria" w:eastAsia="Cambria" w:hAnsi="Cambria" w:cs="Cambria"/>
          <w:color w:val="000000"/>
        </w:rPr>
        <w:t xml:space="preserve">   From there you can lead </w:t>
      </w:r>
      <w:proofErr w:type="gramStart"/>
      <w:r w:rsidR="00E94731" w:rsidRPr="00FA1A1E">
        <w:rPr>
          <w:rFonts w:ascii="Cambria" w:eastAsia="Cambria" w:hAnsi="Cambria" w:cs="Cambria"/>
          <w:color w:val="000000"/>
        </w:rPr>
        <w:t>students  through</w:t>
      </w:r>
      <w:proofErr w:type="gramEnd"/>
      <w:r w:rsidR="00E94731" w:rsidRPr="00FA1A1E">
        <w:rPr>
          <w:rFonts w:ascii="Cambria" w:eastAsia="Cambria" w:hAnsi="Cambria" w:cs="Cambria"/>
          <w:color w:val="000000"/>
        </w:rPr>
        <w:t xml:space="preserve"> finding      scheduled programs on different days and different  times. Give them some quick problems to solve. For example: When </w:t>
      </w:r>
      <w:proofErr w:type="gramStart"/>
      <w:r w:rsidR="00E94731" w:rsidRPr="00FA1A1E">
        <w:rPr>
          <w:rFonts w:ascii="Cambria" w:eastAsia="Cambria" w:hAnsi="Cambria" w:cs="Cambria"/>
          <w:color w:val="000000"/>
        </w:rPr>
        <w:t>is  Daniel</w:t>
      </w:r>
      <w:proofErr w:type="gramEnd"/>
      <w:r w:rsidR="00E94731" w:rsidRPr="00FA1A1E">
        <w:rPr>
          <w:rFonts w:ascii="Cambria" w:eastAsia="Cambria" w:hAnsi="Cambria" w:cs="Cambria"/>
          <w:color w:val="000000"/>
        </w:rPr>
        <w:t xml:space="preserve"> Tiger’s Neighborhood shown? If you want to do this as a homework or individual assignment, create a worksheet with a few questions to answer about the shows and the times. </w:t>
      </w:r>
    </w:p>
    <w:p w14:paraId="3483FF57" w14:textId="77777777" w:rsidR="00E94731" w:rsidRDefault="00E94731" w:rsidP="00154F22">
      <w:pPr>
        <w:pStyle w:val="ListParagraph"/>
        <w:widowControl w:val="0"/>
        <w:pBdr>
          <w:top w:val="nil"/>
          <w:left w:val="nil"/>
          <w:bottom w:val="nil"/>
          <w:right w:val="nil"/>
          <w:between w:val="nil"/>
        </w:pBdr>
        <w:spacing w:before="12"/>
        <w:ind w:left="0"/>
        <w:rPr>
          <w:rFonts w:ascii="Cambria" w:eastAsia="Cambria" w:hAnsi="Cambria" w:cs="Cambria"/>
          <w:color w:val="000000"/>
        </w:rPr>
      </w:pPr>
    </w:p>
    <w:p w14:paraId="3C2BC8EE" w14:textId="72F5A9E1" w:rsidR="00E94731" w:rsidRPr="00FA1A1E" w:rsidRDefault="00E94731" w:rsidP="00FA1A1E">
      <w:pPr>
        <w:pStyle w:val="ListParagraph"/>
        <w:widowControl w:val="0"/>
        <w:numPr>
          <w:ilvl w:val="0"/>
          <w:numId w:val="24"/>
        </w:numPr>
        <w:pBdr>
          <w:top w:val="nil"/>
          <w:left w:val="nil"/>
          <w:bottom w:val="nil"/>
          <w:right w:val="nil"/>
          <w:between w:val="nil"/>
        </w:pBdr>
        <w:spacing w:before="12"/>
        <w:contextualSpacing/>
        <w:rPr>
          <w:rFonts w:ascii="Cambria" w:eastAsia="Cambria" w:hAnsi="Cambria" w:cs="Cambria"/>
          <w:color w:val="000000"/>
        </w:rPr>
      </w:pPr>
      <w:r w:rsidRPr="00FA1A1E">
        <w:rPr>
          <w:rFonts w:ascii="Cambria" w:eastAsia="Cambria" w:hAnsi="Cambria" w:cs="Cambria"/>
          <w:color w:val="000000"/>
        </w:rPr>
        <w:t xml:space="preserve">While still looking at the grid, ask if their children watch any PBS </w:t>
      </w:r>
      <w:proofErr w:type="spellStart"/>
      <w:r w:rsidRPr="00FA1A1E">
        <w:rPr>
          <w:rFonts w:ascii="Cambria" w:eastAsia="Cambria" w:hAnsi="Cambria" w:cs="Cambria"/>
          <w:color w:val="000000"/>
        </w:rPr>
        <w:t>televsion</w:t>
      </w:r>
      <w:proofErr w:type="spellEnd"/>
      <w:r w:rsidRPr="00FA1A1E">
        <w:rPr>
          <w:rFonts w:ascii="Cambria" w:eastAsia="Cambria" w:hAnsi="Cambria" w:cs="Cambria"/>
          <w:color w:val="000000"/>
        </w:rPr>
        <w:t xml:space="preserve"> programs</w:t>
      </w:r>
      <w:r w:rsidRPr="00FA1A1E">
        <w:rPr>
          <w:rFonts w:ascii="Calibri" w:eastAsia="Calibri" w:hAnsi="Calibri" w:cs="Calibri"/>
          <w:b/>
          <w:color w:val="000000"/>
          <w:sz w:val="31"/>
          <w:szCs w:val="31"/>
        </w:rPr>
        <w:br w:type="page"/>
      </w:r>
    </w:p>
    <w:p w14:paraId="717D7590" w14:textId="066A79EE" w:rsidR="00E94731" w:rsidRPr="00FA1A1E" w:rsidRDefault="00E94731" w:rsidP="00FA1A1E">
      <w:pPr>
        <w:widowControl w:val="0"/>
        <w:pBdr>
          <w:top w:val="nil"/>
          <w:left w:val="nil"/>
          <w:bottom w:val="nil"/>
          <w:right w:val="nil"/>
          <w:between w:val="nil"/>
        </w:pBdr>
        <w:spacing w:before="349"/>
        <w:rPr>
          <w:rFonts w:ascii="Cambria" w:eastAsia="Cambria" w:hAnsi="Cambria" w:cs="Cambria"/>
          <w:color w:val="000000"/>
        </w:rPr>
      </w:pPr>
      <w:r>
        <w:rPr>
          <w:rFonts w:ascii="Cambria" w:eastAsia="Cambria" w:hAnsi="Cambria" w:cs="Cambria"/>
          <w:color w:val="000000"/>
        </w:rPr>
        <w:lastRenderedPageBreak/>
        <w:t xml:space="preserve">. </w:t>
      </w:r>
      <w:r>
        <w:rPr>
          <w:rFonts w:ascii="Calibri" w:eastAsia="Calibri" w:hAnsi="Calibri" w:cs="Calibri"/>
          <w:b/>
          <w:color w:val="000000"/>
          <w:sz w:val="31"/>
          <w:szCs w:val="31"/>
        </w:rPr>
        <w:t xml:space="preserve">ACTIVITY #7: TV/VIDEO EXTENSION ACTIVITIES </w:t>
      </w:r>
    </w:p>
    <w:p w14:paraId="75140B8C" w14:textId="77777777" w:rsidR="00E94731" w:rsidRDefault="00E94731" w:rsidP="00154F22">
      <w:pPr>
        <w:widowControl w:val="0"/>
        <w:pBdr>
          <w:top w:val="nil"/>
          <w:left w:val="nil"/>
          <w:bottom w:val="nil"/>
          <w:right w:val="nil"/>
          <w:between w:val="nil"/>
        </w:pBdr>
        <w:spacing w:before="18"/>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1D0BEBFA" w14:textId="77777777" w:rsidR="00E94731" w:rsidRDefault="00E94731" w:rsidP="00154F22">
      <w:pPr>
        <w:widowControl w:val="0"/>
        <w:pBdr>
          <w:top w:val="nil"/>
          <w:left w:val="nil"/>
          <w:bottom w:val="nil"/>
          <w:right w:val="nil"/>
          <w:between w:val="nil"/>
        </w:pBdr>
        <w:spacing w:before="361"/>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D68A1DF" w14:textId="77777777" w:rsidR="00E94731" w:rsidRDefault="00E94731" w:rsidP="00154F22">
      <w:pPr>
        <w:widowControl w:val="0"/>
        <w:pBdr>
          <w:top w:val="nil"/>
          <w:left w:val="nil"/>
          <w:bottom w:val="nil"/>
          <w:right w:val="nil"/>
          <w:between w:val="nil"/>
        </w:pBdr>
        <w:spacing w:before="15" w:line="234" w:lineRule="auto"/>
        <w:ind w:right="925" w:hanging="1"/>
        <w:rPr>
          <w:rFonts w:ascii="Cambria" w:eastAsia="Cambria" w:hAnsi="Cambria" w:cs="Cambria"/>
          <w:color w:val="000000"/>
        </w:rPr>
      </w:pPr>
      <w:r>
        <w:rPr>
          <w:rFonts w:ascii="Cambria" w:eastAsia="Cambria" w:hAnsi="Cambria" w:cs="Cambria"/>
          <w:color w:val="000000"/>
        </w:rPr>
        <w:t xml:space="preserve">With younger children especially, the educational value of TV can be greatly </w:t>
      </w:r>
      <w:proofErr w:type="gramStart"/>
      <w:r>
        <w:rPr>
          <w:rFonts w:ascii="Cambria" w:eastAsia="Cambria" w:hAnsi="Cambria" w:cs="Cambria"/>
          <w:color w:val="000000"/>
        </w:rPr>
        <w:t>enhanced  through</w:t>
      </w:r>
      <w:proofErr w:type="gramEnd"/>
      <w:r>
        <w:rPr>
          <w:rFonts w:ascii="Cambria" w:eastAsia="Cambria" w:hAnsi="Cambria" w:cs="Cambria"/>
          <w:color w:val="000000"/>
        </w:rPr>
        <w:t xml:space="preserve"> extension activities. Here several easy to do extension activities are described.  Choose one or all of them to </w:t>
      </w:r>
      <w:proofErr w:type="gramStart"/>
      <w:r>
        <w:rPr>
          <w:rFonts w:ascii="Cambria" w:eastAsia="Cambria" w:hAnsi="Cambria" w:cs="Cambria"/>
          <w:color w:val="000000"/>
        </w:rPr>
        <w:t>actually do</w:t>
      </w:r>
      <w:proofErr w:type="gramEnd"/>
      <w:r>
        <w:rPr>
          <w:rFonts w:ascii="Cambria" w:eastAsia="Cambria" w:hAnsi="Cambria" w:cs="Cambria"/>
          <w:color w:val="000000"/>
        </w:rPr>
        <w:t xml:space="preserve"> with the class. If students have done the </w:t>
      </w:r>
      <w:proofErr w:type="gramStart"/>
      <w:r>
        <w:rPr>
          <w:rFonts w:ascii="Cambria" w:eastAsia="Cambria" w:hAnsi="Cambria" w:cs="Cambria"/>
          <w:color w:val="000000"/>
        </w:rPr>
        <w:t>extension  activities</w:t>
      </w:r>
      <w:proofErr w:type="gramEnd"/>
      <w:r>
        <w:rPr>
          <w:rFonts w:ascii="Cambria" w:eastAsia="Cambria" w:hAnsi="Cambria" w:cs="Cambria"/>
          <w:color w:val="000000"/>
        </w:rPr>
        <w:t xml:space="preserve"> themselves, they are more likely to remember them and do them at home with  their children. </w:t>
      </w:r>
    </w:p>
    <w:p w14:paraId="6216CFDC" w14:textId="77777777" w:rsidR="00E94731" w:rsidRDefault="00E94731" w:rsidP="00154F22">
      <w:pPr>
        <w:widowControl w:val="0"/>
        <w:pBdr>
          <w:top w:val="nil"/>
          <w:left w:val="nil"/>
          <w:bottom w:val="nil"/>
          <w:right w:val="nil"/>
          <w:between w:val="nil"/>
        </w:pBdr>
        <w:spacing w:before="33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203121D6" w14:textId="5355F3AF" w:rsidR="00E94731" w:rsidRPr="00FA1A1E" w:rsidRDefault="00E94731" w:rsidP="00FA1A1E">
      <w:pPr>
        <w:pStyle w:val="ListParagraph"/>
        <w:widowControl w:val="0"/>
        <w:numPr>
          <w:ilvl w:val="0"/>
          <w:numId w:val="19"/>
        </w:numPr>
        <w:pBdr>
          <w:top w:val="nil"/>
          <w:left w:val="nil"/>
          <w:bottom w:val="nil"/>
          <w:right w:val="nil"/>
          <w:between w:val="nil"/>
        </w:pBdr>
        <w:spacing w:before="28" w:line="235" w:lineRule="auto"/>
        <w:ind w:right="948"/>
        <w:rPr>
          <w:rFonts w:ascii="Cambria" w:eastAsia="Cambria" w:hAnsi="Cambria" w:cs="Cambria"/>
          <w:color w:val="000000"/>
        </w:rPr>
      </w:pPr>
      <w:r w:rsidRPr="00FA1A1E">
        <w:rPr>
          <w:rFonts w:ascii="Cambria" w:eastAsia="Cambria" w:hAnsi="Cambria" w:cs="Cambria"/>
          <w:color w:val="000000"/>
        </w:rPr>
        <w:t xml:space="preserve">Students will learn how to do TV extension activities that they can do at home </w:t>
      </w:r>
      <w:proofErr w:type="gramStart"/>
      <w:r w:rsidRPr="00FA1A1E">
        <w:rPr>
          <w:rFonts w:ascii="Cambria" w:eastAsia="Cambria" w:hAnsi="Cambria" w:cs="Cambria"/>
          <w:color w:val="000000"/>
        </w:rPr>
        <w:t>with  their</w:t>
      </w:r>
      <w:proofErr w:type="gramEnd"/>
      <w:r w:rsidRPr="00FA1A1E">
        <w:rPr>
          <w:rFonts w:ascii="Cambria" w:eastAsia="Cambria" w:hAnsi="Cambria" w:cs="Cambria"/>
          <w:color w:val="000000"/>
        </w:rPr>
        <w:t xml:space="preserve"> children. </w:t>
      </w:r>
    </w:p>
    <w:p w14:paraId="17EBCC56" w14:textId="77777777" w:rsidR="00E94731" w:rsidRDefault="00E94731" w:rsidP="00154F22">
      <w:pPr>
        <w:widowControl w:val="0"/>
        <w:pBdr>
          <w:top w:val="nil"/>
          <w:left w:val="nil"/>
          <w:bottom w:val="nil"/>
          <w:right w:val="nil"/>
          <w:between w:val="nil"/>
        </w:pBdr>
        <w:spacing w:before="30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C0ABE8E" w14:textId="40B5249E" w:rsidR="00E94731" w:rsidRPr="004A475A" w:rsidRDefault="00E94731" w:rsidP="004A475A">
      <w:pPr>
        <w:pStyle w:val="ListParagraph"/>
        <w:widowControl w:val="0"/>
        <w:numPr>
          <w:ilvl w:val="0"/>
          <w:numId w:val="19"/>
        </w:numPr>
        <w:pBdr>
          <w:top w:val="nil"/>
          <w:left w:val="nil"/>
          <w:bottom w:val="nil"/>
          <w:right w:val="nil"/>
          <w:between w:val="nil"/>
        </w:pBdr>
        <w:spacing w:before="27"/>
        <w:rPr>
          <w:rFonts w:ascii="Cambria" w:eastAsia="Cambria" w:hAnsi="Cambria" w:cs="Cambria"/>
          <w:color w:val="000000"/>
        </w:rPr>
      </w:pPr>
      <w:r w:rsidRPr="004A475A">
        <w:rPr>
          <w:rFonts w:ascii="Cambria" w:eastAsia="Cambria" w:hAnsi="Cambria" w:cs="Cambria"/>
          <w:color w:val="000000"/>
        </w:rPr>
        <w:t xml:space="preserve">Website: </w:t>
      </w:r>
      <w:hyperlink r:id="rId18" w:history="1">
        <w:r w:rsidRPr="004A475A">
          <w:rPr>
            <w:rStyle w:val="Hyperlink"/>
            <w:rFonts w:ascii="Cambria" w:eastAsia="Cambria" w:hAnsi="Cambria" w:cs="Cambria"/>
          </w:rPr>
          <w:t>https://pbskids.org/video/</w:t>
        </w:r>
      </w:hyperlink>
    </w:p>
    <w:p w14:paraId="533D3A15" w14:textId="6A0B6815" w:rsidR="00E94731" w:rsidRPr="004A475A" w:rsidRDefault="00E94731" w:rsidP="004A475A">
      <w:pPr>
        <w:pStyle w:val="ListParagraph"/>
        <w:widowControl w:val="0"/>
        <w:numPr>
          <w:ilvl w:val="0"/>
          <w:numId w:val="19"/>
        </w:numPr>
        <w:pBdr>
          <w:top w:val="nil"/>
          <w:left w:val="nil"/>
          <w:bottom w:val="nil"/>
          <w:right w:val="nil"/>
          <w:between w:val="nil"/>
        </w:pBdr>
        <w:spacing w:before="15" w:line="235" w:lineRule="auto"/>
        <w:ind w:right="1360"/>
        <w:rPr>
          <w:rFonts w:ascii="Cambria" w:eastAsia="Cambria" w:hAnsi="Cambria" w:cs="Cambria"/>
          <w:color w:val="000000"/>
        </w:rPr>
      </w:pPr>
      <w:r w:rsidRPr="004A475A">
        <w:rPr>
          <w:rFonts w:ascii="Cambria" w:eastAsia="Cambria" w:hAnsi="Cambria" w:cs="Cambria"/>
          <w:color w:val="000000"/>
        </w:rPr>
        <w:t xml:space="preserve">Copies of a children’s book from which a TV program has been created, such as Curious George or Arthur. </w:t>
      </w:r>
    </w:p>
    <w:p w14:paraId="6EEA1211" w14:textId="62B7C20C" w:rsidR="00E94731" w:rsidRPr="004A475A" w:rsidRDefault="00E94731" w:rsidP="004A475A">
      <w:pPr>
        <w:pStyle w:val="ListParagraph"/>
        <w:widowControl w:val="0"/>
        <w:numPr>
          <w:ilvl w:val="0"/>
          <w:numId w:val="19"/>
        </w:numPr>
        <w:pBdr>
          <w:top w:val="nil"/>
          <w:left w:val="nil"/>
          <w:bottom w:val="nil"/>
          <w:right w:val="nil"/>
          <w:between w:val="nil"/>
        </w:pBdr>
        <w:spacing w:before="16"/>
        <w:rPr>
          <w:rFonts w:ascii="Cambria" w:eastAsia="Cambria" w:hAnsi="Cambria" w:cs="Cambria"/>
          <w:color w:val="000000"/>
        </w:rPr>
      </w:pPr>
      <w:r w:rsidRPr="004A475A">
        <w:rPr>
          <w:rFonts w:ascii="Cambria" w:eastAsia="Cambria" w:hAnsi="Cambria" w:cs="Cambria"/>
          <w:color w:val="000000"/>
        </w:rPr>
        <w:t xml:space="preserve">Paper and markers or crayons </w:t>
      </w:r>
    </w:p>
    <w:p w14:paraId="24C3F93C" w14:textId="77777777" w:rsidR="00E94731" w:rsidRDefault="00E94731" w:rsidP="00154F22">
      <w:pPr>
        <w:widowControl w:val="0"/>
        <w:pBdr>
          <w:top w:val="nil"/>
          <w:left w:val="nil"/>
          <w:bottom w:val="nil"/>
          <w:right w:val="nil"/>
          <w:between w:val="nil"/>
        </w:pBdr>
        <w:spacing w:before="307"/>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0D3D2B5F" w14:textId="77777777" w:rsidR="00E94731" w:rsidRDefault="00E94731" w:rsidP="00154F22">
      <w:pPr>
        <w:widowControl w:val="0"/>
        <w:pBdr>
          <w:top w:val="nil"/>
          <w:left w:val="nil"/>
          <w:bottom w:val="nil"/>
          <w:right w:val="nil"/>
          <w:between w:val="nil"/>
        </w:pBdr>
        <w:spacing w:before="349"/>
        <w:rPr>
          <w:rFonts w:ascii="Cambria" w:eastAsia="Cambria" w:hAnsi="Cambria" w:cs="Cambria"/>
          <w:color w:val="000000"/>
        </w:rPr>
      </w:pPr>
      <w:r>
        <w:rPr>
          <w:rFonts w:ascii="Cambria" w:eastAsia="Cambria" w:hAnsi="Cambria" w:cs="Cambria"/>
          <w:color w:val="000000"/>
        </w:rPr>
        <w:t xml:space="preserve">1. Explain objectives. </w:t>
      </w:r>
    </w:p>
    <w:p w14:paraId="7EB5944E" w14:textId="77777777" w:rsidR="00E94731" w:rsidRDefault="00E94731" w:rsidP="006F2F2F">
      <w:pPr>
        <w:widowControl w:val="0"/>
        <w:pBdr>
          <w:top w:val="nil"/>
          <w:left w:val="nil"/>
          <w:bottom w:val="nil"/>
          <w:right w:val="nil"/>
          <w:between w:val="nil"/>
        </w:pBdr>
        <w:spacing w:before="284" w:line="234" w:lineRule="auto"/>
        <w:ind w:right="1028"/>
        <w:jc w:val="both"/>
        <w:rPr>
          <w:rFonts w:ascii="Cambria" w:eastAsia="Cambria" w:hAnsi="Cambria" w:cs="Cambria"/>
          <w:color w:val="000000"/>
        </w:rPr>
      </w:pPr>
      <w:r>
        <w:rPr>
          <w:rFonts w:ascii="Cambria" w:eastAsia="Cambria" w:hAnsi="Cambria" w:cs="Cambria"/>
          <w:color w:val="000000"/>
        </w:rPr>
        <w:t xml:space="preserve">2. Remind parents that when they listed the Pros and Cons of TV (Activity #3) one </w:t>
      </w:r>
      <w:proofErr w:type="gramStart"/>
      <w:r>
        <w:rPr>
          <w:rFonts w:ascii="Cambria" w:eastAsia="Cambria" w:hAnsi="Cambria" w:cs="Cambria"/>
          <w:color w:val="000000"/>
        </w:rPr>
        <w:t>of  the</w:t>
      </w:r>
      <w:proofErr w:type="gramEnd"/>
      <w:r>
        <w:rPr>
          <w:rFonts w:ascii="Cambria" w:eastAsia="Cambria" w:hAnsi="Cambria" w:cs="Cambria"/>
          <w:color w:val="000000"/>
        </w:rPr>
        <w:t xml:space="preserve"> Pros was that TV can be educational. Explain what an extension activity is </w:t>
      </w:r>
      <w:proofErr w:type="gramStart"/>
      <w:r>
        <w:rPr>
          <w:rFonts w:ascii="Cambria" w:eastAsia="Cambria" w:hAnsi="Cambria" w:cs="Cambria"/>
          <w:color w:val="000000"/>
        </w:rPr>
        <w:t>and  that</w:t>
      </w:r>
      <w:proofErr w:type="gramEnd"/>
      <w:r>
        <w:rPr>
          <w:rFonts w:ascii="Cambria" w:eastAsia="Cambria" w:hAnsi="Cambria" w:cs="Cambria"/>
          <w:color w:val="000000"/>
        </w:rPr>
        <w:t xml:space="preserve"> they can make TV be more educational if they do extension activities at home. Make clear that watching programs on live TV or streamed on a mobile device </w:t>
      </w:r>
      <w:proofErr w:type="gramStart"/>
      <w:r>
        <w:rPr>
          <w:rFonts w:ascii="Cambria" w:eastAsia="Cambria" w:hAnsi="Cambria" w:cs="Cambria"/>
          <w:color w:val="000000"/>
        </w:rPr>
        <w:t>are  the</w:t>
      </w:r>
      <w:proofErr w:type="gramEnd"/>
      <w:r>
        <w:rPr>
          <w:rFonts w:ascii="Cambria" w:eastAsia="Cambria" w:hAnsi="Cambria" w:cs="Cambria"/>
          <w:color w:val="000000"/>
        </w:rPr>
        <w:t xml:space="preserve"> same. </w:t>
      </w:r>
    </w:p>
    <w:p w14:paraId="17076867" w14:textId="77777777" w:rsidR="00E94731" w:rsidRPr="00A55B70" w:rsidRDefault="00E94731" w:rsidP="00154F22">
      <w:pPr>
        <w:widowControl w:val="0"/>
        <w:pBdr>
          <w:top w:val="nil"/>
          <w:left w:val="nil"/>
          <w:bottom w:val="nil"/>
          <w:right w:val="nil"/>
          <w:between w:val="nil"/>
        </w:pBdr>
        <w:spacing w:before="299"/>
        <w:rPr>
          <w:rFonts w:ascii="Calibri" w:eastAsia="Calibri" w:hAnsi="Calibri" w:cs="Calibri"/>
          <w:b/>
          <w:color w:val="000000"/>
          <w:sz w:val="28"/>
          <w:szCs w:val="28"/>
        </w:rPr>
      </w:pPr>
      <w:r w:rsidRPr="00A55B70">
        <w:rPr>
          <w:rFonts w:ascii="Noto Sans Symbols" w:eastAsia="Noto Sans Symbols" w:hAnsi="Noto Sans Symbols" w:cs="Noto Sans Symbols"/>
          <w:color w:val="000000"/>
          <w:sz w:val="26"/>
          <w:szCs w:val="26"/>
        </w:rPr>
        <w:t>∙</w:t>
      </w:r>
      <w:r w:rsidRPr="00A55B70">
        <w:rPr>
          <w:rFonts w:ascii="Calibri" w:eastAsia="Calibri" w:hAnsi="Calibri" w:cs="Calibri"/>
          <w:b/>
          <w:color w:val="000000"/>
          <w:sz w:val="28"/>
          <w:szCs w:val="28"/>
        </w:rPr>
        <w:t xml:space="preserve">Extension Activity #1: Watch programs together and talk about them </w:t>
      </w:r>
    </w:p>
    <w:p w14:paraId="123CF8D5" w14:textId="77777777" w:rsidR="00E94731" w:rsidRDefault="00E94731" w:rsidP="00154F22">
      <w:pPr>
        <w:widowControl w:val="0"/>
        <w:pBdr>
          <w:top w:val="nil"/>
          <w:left w:val="nil"/>
          <w:bottom w:val="nil"/>
          <w:right w:val="nil"/>
          <w:between w:val="nil"/>
        </w:pBdr>
        <w:spacing w:before="295" w:line="234" w:lineRule="auto"/>
        <w:ind w:right="897" w:hanging="2"/>
        <w:rPr>
          <w:rFonts w:ascii="Cambria" w:eastAsia="Cambria" w:hAnsi="Cambria" w:cs="Cambria"/>
          <w:color w:val="000000"/>
        </w:rPr>
      </w:pPr>
      <w:r>
        <w:rPr>
          <w:rFonts w:ascii="Cambria" w:eastAsia="Cambria" w:hAnsi="Cambria" w:cs="Cambria"/>
          <w:color w:val="000000"/>
        </w:rPr>
        <w:t xml:space="preserve">Ask parents if they ever watch TV programs with their children. Do they talk </w:t>
      </w:r>
      <w:proofErr w:type="gramStart"/>
      <w:r>
        <w:rPr>
          <w:rFonts w:ascii="Cambria" w:eastAsia="Cambria" w:hAnsi="Cambria" w:cs="Cambria"/>
          <w:color w:val="000000"/>
        </w:rPr>
        <w:t>with  their</w:t>
      </w:r>
      <w:proofErr w:type="gramEnd"/>
      <w:r>
        <w:rPr>
          <w:rFonts w:ascii="Cambria" w:eastAsia="Cambria" w:hAnsi="Cambria" w:cs="Cambria"/>
          <w:color w:val="000000"/>
        </w:rPr>
        <w:t xml:space="preserve"> children about what they are watching? What do they talk about? </w:t>
      </w:r>
      <w:proofErr w:type="gramStart"/>
      <w:r>
        <w:rPr>
          <w:rFonts w:ascii="Cambria" w:eastAsia="Cambria" w:hAnsi="Cambria" w:cs="Cambria"/>
          <w:color w:val="000000"/>
        </w:rPr>
        <w:t>Remind  parents</w:t>
      </w:r>
      <w:proofErr w:type="gramEnd"/>
      <w:r>
        <w:rPr>
          <w:rFonts w:ascii="Cambria" w:eastAsia="Cambria" w:hAnsi="Cambria" w:cs="Cambria"/>
          <w:color w:val="000000"/>
        </w:rPr>
        <w:t xml:space="preserve"> of some previous activities they have done, such as talking to their children  about the books asking open-ended questions, or having your child retell a story, or the importance of talking with your children. These apply to watching TV </w:t>
      </w:r>
      <w:proofErr w:type="gramStart"/>
      <w:r>
        <w:rPr>
          <w:rFonts w:ascii="Cambria" w:eastAsia="Cambria" w:hAnsi="Cambria" w:cs="Cambria"/>
          <w:color w:val="000000"/>
        </w:rPr>
        <w:t>programs  together</w:t>
      </w:r>
      <w:proofErr w:type="gramEnd"/>
      <w:r>
        <w:rPr>
          <w:rFonts w:ascii="Cambria" w:eastAsia="Cambria" w:hAnsi="Cambria" w:cs="Cambria"/>
          <w:color w:val="000000"/>
        </w:rPr>
        <w:t xml:space="preserve"> too. Choose a program from </w:t>
      </w:r>
      <w:hyperlink r:id="rId19" w:history="1">
        <w:r w:rsidRPr="004E5E87">
          <w:rPr>
            <w:rStyle w:val="Hyperlink"/>
            <w:rFonts w:ascii="Cambria" w:eastAsia="Cambria" w:hAnsi="Cambria" w:cs="Cambria"/>
          </w:rPr>
          <w:t>PBSKIDS.org/video</w:t>
        </w:r>
      </w:hyperlink>
      <w:r>
        <w:rPr>
          <w:rFonts w:ascii="Cambria" w:eastAsia="Cambria" w:hAnsi="Cambria" w:cs="Cambria"/>
          <w:color w:val="000000"/>
        </w:rPr>
        <w:t xml:space="preserve"> to watch together. As </w:t>
      </w:r>
      <w:proofErr w:type="gramStart"/>
      <w:r>
        <w:rPr>
          <w:rFonts w:ascii="Cambria" w:eastAsia="Cambria" w:hAnsi="Cambria" w:cs="Cambria"/>
          <w:color w:val="000000"/>
        </w:rPr>
        <w:t>you  watch</w:t>
      </w:r>
      <w:proofErr w:type="gramEnd"/>
      <w:r>
        <w:rPr>
          <w:rFonts w:ascii="Cambria" w:eastAsia="Cambria" w:hAnsi="Cambria" w:cs="Cambria"/>
          <w:color w:val="000000"/>
        </w:rPr>
        <w:t xml:space="preserve"> it with your class, pause along the way to model questions you could ask to  promote a conversation about the show. Examples would be: </w:t>
      </w:r>
    </w:p>
    <w:p w14:paraId="4822CCCF" w14:textId="77777777" w:rsidR="00E94731" w:rsidRPr="004E5E87" w:rsidRDefault="00E94731" w:rsidP="004A475A">
      <w:pPr>
        <w:widowControl w:val="0"/>
        <w:pBdr>
          <w:top w:val="nil"/>
          <w:left w:val="nil"/>
          <w:bottom w:val="nil"/>
          <w:right w:val="nil"/>
          <w:between w:val="nil"/>
        </w:pBdr>
        <w:spacing w:before="298"/>
        <w:ind w:firstLine="720"/>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Who is your favorite character? Why?</w:t>
      </w:r>
    </w:p>
    <w:p w14:paraId="7A17FB56" w14:textId="77777777" w:rsidR="00E94731" w:rsidRDefault="00E94731" w:rsidP="004A475A">
      <w:pPr>
        <w:widowControl w:val="0"/>
        <w:pBdr>
          <w:top w:val="nil"/>
          <w:left w:val="nil"/>
          <w:bottom w:val="nil"/>
          <w:right w:val="nil"/>
          <w:between w:val="nil"/>
        </w:pBdr>
        <w:ind w:firstLine="720"/>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What was your favorite part of the show? Why? </w:t>
      </w:r>
    </w:p>
    <w:p w14:paraId="0511FFCB" w14:textId="77777777" w:rsidR="00E94731" w:rsidRDefault="00E94731" w:rsidP="004A475A">
      <w:pPr>
        <w:widowControl w:val="0"/>
        <w:pBdr>
          <w:top w:val="nil"/>
          <w:left w:val="nil"/>
          <w:bottom w:val="nil"/>
          <w:right w:val="nil"/>
          <w:between w:val="nil"/>
        </w:pBdr>
        <w:spacing w:before="15"/>
        <w:ind w:firstLine="720"/>
        <w:rPr>
          <w:rFonts w:ascii="Cambria" w:eastAsia="Cambria" w:hAnsi="Cambria" w:cs="Cambria"/>
          <w:color w:val="000000"/>
        </w:rPr>
      </w:pPr>
      <w:r>
        <w:rPr>
          <w:rFonts w:ascii="Noto Sans Symbols" w:eastAsia="Noto Sans Symbols" w:hAnsi="Noto Sans Symbols" w:cs="Noto Sans Symbols"/>
          <w:color w:val="000000"/>
        </w:rPr>
        <w:lastRenderedPageBreak/>
        <w:t xml:space="preserve">∙ </w:t>
      </w:r>
      <w:r>
        <w:rPr>
          <w:rFonts w:ascii="Cambria" w:eastAsia="Cambria" w:hAnsi="Cambria" w:cs="Cambria"/>
          <w:color w:val="000000"/>
        </w:rPr>
        <w:t xml:space="preserve">Why do you think X felt that way? Have you ever felt that way? </w:t>
      </w:r>
    </w:p>
    <w:p w14:paraId="1E8EB171" w14:textId="77777777" w:rsidR="00E94731" w:rsidRDefault="00E94731" w:rsidP="004A475A">
      <w:pPr>
        <w:widowControl w:val="0"/>
        <w:pBdr>
          <w:top w:val="nil"/>
          <w:left w:val="nil"/>
          <w:bottom w:val="nil"/>
          <w:right w:val="nil"/>
          <w:between w:val="nil"/>
        </w:pBdr>
        <w:spacing w:before="15"/>
        <w:ind w:firstLine="720"/>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Can you tell me what happened in the show? </w:t>
      </w:r>
    </w:p>
    <w:p w14:paraId="6339F359" w14:textId="77777777" w:rsidR="00E94731" w:rsidRDefault="00E94731" w:rsidP="00154F22">
      <w:pPr>
        <w:widowControl w:val="0"/>
        <w:pBdr>
          <w:top w:val="nil"/>
          <w:left w:val="nil"/>
          <w:bottom w:val="nil"/>
          <w:right w:val="nil"/>
          <w:between w:val="nil"/>
        </w:pBdr>
        <w:spacing w:before="281" w:line="234" w:lineRule="auto"/>
        <w:ind w:right="1018" w:firstLine="9"/>
        <w:rPr>
          <w:rFonts w:ascii="Cambria" w:eastAsia="Cambria" w:hAnsi="Cambria" w:cs="Cambria"/>
          <w:color w:val="000000"/>
        </w:rPr>
      </w:pPr>
      <w:r>
        <w:rPr>
          <w:rFonts w:ascii="Cambria" w:eastAsia="Cambria" w:hAnsi="Cambria" w:cs="Cambria"/>
          <w:color w:val="000000"/>
        </w:rPr>
        <w:t xml:space="preserve">Even if parents have not watched a particular show with their children, </w:t>
      </w:r>
      <w:proofErr w:type="gramStart"/>
      <w:r>
        <w:rPr>
          <w:rFonts w:ascii="Cambria" w:eastAsia="Cambria" w:hAnsi="Cambria" w:cs="Cambria"/>
          <w:color w:val="000000"/>
        </w:rPr>
        <w:t>encourage  them</w:t>
      </w:r>
      <w:proofErr w:type="gramEnd"/>
      <w:r>
        <w:rPr>
          <w:rFonts w:ascii="Cambria" w:eastAsia="Cambria" w:hAnsi="Cambria" w:cs="Cambria"/>
          <w:color w:val="000000"/>
        </w:rPr>
        <w:t xml:space="preserve"> to ask their children about what they have watched. Children can retell </w:t>
      </w:r>
      <w:proofErr w:type="gramStart"/>
      <w:r>
        <w:rPr>
          <w:rFonts w:ascii="Cambria" w:eastAsia="Cambria" w:hAnsi="Cambria" w:cs="Cambria"/>
          <w:color w:val="000000"/>
        </w:rPr>
        <w:t>the  story</w:t>
      </w:r>
      <w:proofErr w:type="gramEnd"/>
      <w:r>
        <w:rPr>
          <w:rFonts w:ascii="Cambria" w:eastAsia="Cambria" w:hAnsi="Cambria" w:cs="Cambria"/>
          <w:color w:val="000000"/>
        </w:rPr>
        <w:t xml:space="preserve"> or talk about something new they learned.  </w:t>
      </w:r>
    </w:p>
    <w:p w14:paraId="4139791F" w14:textId="77777777" w:rsidR="00E94731" w:rsidRPr="00A55B70" w:rsidRDefault="00E94731" w:rsidP="00154F22">
      <w:pPr>
        <w:widowControl w:val="0"/>
        <w:pBdr>
          <w:top w:val="nil"/>
          <w:left w:val="nil"/>
          <w:bottom w:val="nil"/>
          <w:right w:val="nil"/>
          <w:between w:val="nil"/>
        </w:pBdr>
        <w:spacing w:before="298"/>
        <w:rPr>
          <w:rFonts w:ascii="Calibri" w:eastAsia="Calibri" w:hAnsi="Calibri" w:cs="Calibri"/>
          <w:b/>
          <w:color w:val="000000"/>
          <w:sz w:val="28"/>
          <w:szCs w:val="28"/>
        </w:rPr>
      </w:pPr>
      <w:r>
        <w:rPr>
          <w:rFonts w:ascii="Noto Sans Symbols" w:eastAsia="Noto Sans Symbols" w:hAnsi="Noto Sans Symbols" w:cs="Noto Sans Symbols"/>
          <w:color w:val="000000"/>
        </w:rPr>
        <w:t xml:space="preserve"> </w:t>
      </w:r>
      <w:r w:rsidRPr="00A55B70">
        <w:rPr>
          <w:rFonts w:ascii="Calibri" w:eastAsia="Calibri" w:hAnsi="Calibri" w:cs="Calibri"/>
          <w:b/>
          <w:color w:val="000000"/>
          <w:sz w:val="28"/>
          <w:szCs w:val="28"/>
        </w:rPr>
        <w:t xml:space="preserve">Extension Activity #2: Read the Book </w:t>
      </w:r>
    </w:p>
    <w:p w14:paraId="2BE5562E" w14:textId="77777777" w:rsidR="004A475A" w:rsidRDefault="00E94731" w:rsidP="004A475A">
      <w:pPr>
        <w:widowControl w:val="0"/>
        <w:pBdr>
          <w:top w:val="nil"/>
          <w:left w:val="nil"/>
          <w:bottom w:val="nil"/>
          <w:right w:val="nil"/>
          <w:between w:val="nil"/>
        </w:pBdr>
        <w:spacing w:before="281" w:line="234" w:lineRule="auto"/>
        <w:ind w:right="1018" w:firstLine="9"/>
        <w:rPr>
          <w:rFonts w:ascii="Cambria" w:eastAsia="Cambria" w:hAnsi="Cambria" w:cs="Cambria"/>
          <w:color w:val="000000"/>
        </w:rPr>
      </w:pPr>
      <w:r>
        <w:rPr>
          <w:rFonts w:ascii="Cambria" w:eastAsia="Cambria" w:hAnsi="Cambria" w:cs="Cambria"/>
          <w:color w:val="000000"/>
        </w:rPr>
        <w:t xml:space="preserve">Parents often don’t realize that their child’s favorite TV character may </w:t>
      </w:r>
      <w:proofErr w:type="gramStart"/>
      <w:r>
        <w:rPr>
          <w:rFonts w:ascii="Cambria" w:eastAsia="Cambria" w:hAnsi="Cambria" w:cs="Cambria"/>
          <w:color w:val="000000"/>
        </w:rPr>
        <w:t>be  based</w:t>
      </w:r>
      <w:proofErr w:type="gramEnd"/>
      <w:r>
        <w:rPr>
          <w:rFonts w:ascii="Cambria" w:eastAsia="Cambria" w:hAnsi="Cambria" w:cs="Cambria"/>
          <w:color w:val="000000"/>
        </w:rPr>
        <w:t xml:space="preserve"> on a book.  Watch an episode together of </w:t>
      </w:r>
      <w:r w:rsidRPr="00B101AA">
        <w:rPr>
          <w:rFonts w:ascii="Cambria" w:eastAsia="Cambria" w:hAnsi="Cambria" w:cs="Cambria"/>
          <w:color w:val="000000"/>
          <w:u w:val="single"/>
        </w:rPr>
        <w:t>Arthur</w:t>
      </w:r>
      <w:r>
        <w:rPr>
          <w:rFonts w:ascii="Cambria" w:eastAsia="Cambria" w:hAnsi="Cambria" w:cs="Cambria"/>
          <w:color w:val="000000"/>
        </w:rPr>
        <w:t xml:space="preserve">, </w:t>
      </w:r>
      <w:r w:rsidRPr="00B101AA">
        <w:rPr>
          <w:rFonts w:ascii="Cambria" w:eastAsia="Cambria" w:hAnsi="Cambria" w:cs="Cambria"/>
          <w:color w:val="000000"/>
          <w:u w:val="single"/>
        </w:rPr>
        <w:t xml:space="preserve">Curious </w:t>
      </w:r>
      <w:proofErr w:type="gramStart"/>
      <w:r w:rsidRPr="00B101AA">
        <w:rPr>
          <w:rFonts w:ascii="Cambria" w:eastAsia="Cambria" w:hAnsi="Cambria" w:cs="Cambria"/>
          <w:color w:val="000000"/>
          <w:u w:val="single"/>
        </w:rPr>
        <w:t>George</w:t>
      </w:r>
      <w:proofErr w:type="gramEnd"/>
      <w:r>
        <w:rPr>
          <w:rFonts w:ascii="Cambria" w:eastAsia="Cambria" w:hAnsi="Cambria" w:cs="Cambria"/>
          <w:color w:val="000000"/>
        </w:rPr>
        <w:t xml:space="preserve"> </w:t>
      </w:r>
      <w:r w:rsidRPr="00B101AA">
        <w:rPr>
          <w:rFonts w:ascii="Cambria" w:eastAsia="Cambria" w:hAnsi="Cambria" w:cs="Cambria"/>
          <w:color w:val="000000"/>
          <w:u w:val="single"/>
        </w:rPr>
        <w:t xml:space="preserve">or Clifford the Big Red Dog </w:t>
      </w:r>
      <w:r>
        <w:rPr>
          <w:rFonts w:ascii="Cambria" w:eastAsia="Cambria" w:hAnsi="Cambria" w:cs="Cambria"/>
          <w:color w:val="000000"/>
        </w:rPr>
        <w:t xml:space="preserve">at </w:t>
      </w:r>
      <w:hyperlink r:id="rId20" w:history="1">
        <w:r w:rsidRPr="00B101AA">
          <w:rPr>
            <w:rFonts w:ascii="Cambria" w:eastAsia="Cambria" w:hAnsi="Cambria" w:cs="Cambria"/>
            <w:color w:val="000000"/>
          </w:rPr>
          <w:t>http://www.pbskids.org/video</w:t>
        </w:r>
      </w:hyperlink>
      <w:r>
        <w:rPr>
          <w:rFonts w:ascii="Cambria" w:eastAsia="Cambria" w:hAnsi="Cambria" w:cs="Cambria"/>
          <w:color w:val="000000"/>
        </w:rPr>
        <w:t xml:space="preserve"> and then read the book as a class. With beginning level </w:t>
      </w:r>
      <w:proofErr w:type="gramStart"/>
      <w:r>
        <w:rPr>
          <w:rFonts w:ascii="Cambria" w:eastAsia="Cambria" w:hAnsi="Cambria" w:cs="Cambria"/>
          <w:color w:val="000000"/>
        </w:rPr>
        <w:t>students,  use</w:t>
      </w:r>
      <w:proofErr w:type="gramEnd"/>
      <w:r>
        <w:rPr>
          <w:rFonts w:ascii="Cambria" w:eastAsia="Cambria" w:hAnsi="Cambria" w:cs="Cambria"/>
          <w:color w:val="000000"/>
        </w:rPr>
        <w:t xml:space="preserve"> </w:t>
      </w:r>
      <w:r w:rsidRPr="00B101AA">
        <w:rPr>
          <w:rFonts w:ascii="Cambria" w:eastAsia="Cambria" w:hAnsi="Cambria" w:cs="Cambria"/>
          <w:color w:val="000000"/>
          <w:u w:val="single"/>
        </w:rPr>
        <w:t>Clifford the Big Red Dog</w:t>
      </w:r>
      <w:r>
        <w:rPr>
          <w:rFonts w:ascii="Cambria" w:eastAsia="Cambria" w:hAnsi="Cambria" w:cs="Cambria"/>
          <w:color w:val="000000"/>
        </w:rPr>
        <w:t xml:space="preserve">. As always when reading aloud, model the kinds </w:t>
      </w:r>
      <w:proofErr w:type="gramStart"/>
      <w:r>
        <w:rPr>
          <w:rFonts w:ascii="Cambria" w:eastAsia="Cambria" w:hAnsi="Cambria" w:cs="Cambria"/>
          <w:color w:val="000000"/>
        </w:rPr>
        <w:t>of  questions</w:t>
      </w:r>
      <w:proofErr w:type="gramEnd"/>
      <w:r>
        <w:rPr>
          <w:rFonts w:ascii="Cambria" w:eastAsia="Cambria" w:hAnsi="Cambria" w:cs="Cambria"/>
          <w:color w:val="000000"/>
        </w:rPr>
        <w:t xml:space="preserve"> parents might ask their children. Write a list on the board </w:t>
      </w:r>
      <w:proofErr w:type="gramStart"/>
      <w:r>
        <w:rPr>
          <w:rFonts w:ascii="Cambria" w:eastAsia="Cambria" w:hAnsi="Cambria" w:cs="Cambria"/>
          <w:color w:val="000000"/>
        </w:rPr>
        <w:t>of  some</w:t>
      </w:r>
      <w:proofErr w:type="gramEnd"/>
      <w:r>
        <w:rPr>
          <w:rFonts w:ascii="Cambria" w:eastAsia="Cambria" w:hAnsi="Cambria" w:cs="Cambria"/>
          <w:color w:val="000000"/>
        </w:rPr>
        <w:t xml:space="preserve"> of the TV shows that have been based on book series. The list would include: </w:t>
      </w:r>
    </w:p>
    <w:p w14:paraId="71E95B93" w14:textId="4EF27C59" w:rsidR="00E94731" w:rsidRPr="006F2F2F" w:rsidRDefault="00E94731" w:rsidP="006F2F2F">
      <w:pPr>
        <w:pStyle w:val="ListParagraph"/>
        <w:widowControl w:val="0"/>
        <w:numPr>
          <w:ilvl w:val="0"/>
          <w:numId w:val="26"/>
        </w:numPr>
        <w:pBdr>
          <w:top w:val="nil"/>
          <w:left w:val="nil"/>
          <w:bottom w:val="nil"/>
          <w:right w:val="nil"/>
          <w:between w:val="nil"/>
        </w:pBdr>
        <w:spacing w:before="281" w:line="234" w:lineRule="auto"/>
        <w:ind w:right="1018"/>
        <w:rPr>
          <w:rFonts w:ascii="Cambria" w:eastAsia="Cambria" w:hAnsi="Cambria" w:cs="Cambria"/>
          <w:color w:val="000000"/>
        </w:rPr>
      </w:pPr>
      <w:r w:rsidRPr="006F2F2F">
        <w:rPr>
          <w:rFonts w:ascii="Cambria" w:eastAsia="Cambria" w:hAnsi="Cambria" w:cs="Cambria"/>
          <w:color w:val="000000"/>
        </w:rPr>
        <w:t xml:space="preserve">Curious George </w:t>
      </w:r>
    </w:p>
    <w:p w14:paraId="206B14BC" w14:textId="77777777" w:rsidR="00E94731" w:rsidRPr="006F2F2F" w:rsidRDefault="00E94731" w:rsidP="006F2F2F">
      <w:pPr>
        <w:pStyle w:val="ListParagraph"/>
        <w:widowControl w:val="0"/>
        <w:numPr>
          <w:ilvl w:val="0"/>
          <w:numId w:val="26"/>
        </w:numPr>
        <w:pBdr>
          <w:top w:val="nil"/>
          <w:left w:val="nil"/>
          <w:bottom w:val="nil"/>
          <w:right w:val="nil"/>
          <w:between w:val="nil"/>
        </w:pBdr>
        <w:spacing w:before="8"/>
        <w:rPr>
          <w:rFonts w:ascii="Cambria" w:eastAsia="Cambria" w:hAnsi="Cambria" w:cs="Cambria"/>
          <w:color w:val="000000"/>
        </w:rPr>
      </w:pPr>
      <w:r w:rsidRPr="006F2F2F">
        <w:rPr>
          <w:rFonts w:ascii="Cambria" w:eastAsia="Cambria" w:hAnsi="Cambria" w:cs="Cambria"/>
          <w:color w:val="000000"/>
        </w:rPr>
        <w:t xml:space="preserve">Cat in the Hat </w:t>
      </w:r>
    </w:p>
    <w:p w14:paraId="47072D5D" w14:textId="77777777" w:rsidR="00E94731" w:rsidRPr="006F2F2F" w:rsidRDefault="00E94731" w:rsidP="006F2F2F">
      <w:pPr>
        <w:pStyle w:val="ListParagraph"/>
        <w:widowControl w:val="0"/>
        <w:numPr>
          <w:ilvl w:val="0"/>
          <w:numId w:val="26"/>
        </w:numPr>
        <w:pBdr>
          <w:top w:val="nil"/>
          <w:left w:val="nil"/>
          <w:bottom w:val="nil"/>
          <w:right w:val="nil"/>
          <w:between w:val="nil"/>
        </w:pBdr>
        <w:rPr>
          <w:rFonts w:ascii="Cambria" w:eastAsia="Cambria" w:hAnsi="Cambria" w:cs="Cambria"/>
          <w:color w:val="000000"/>
        </w:rPr>
      </w:pPr>
      <w:r w:rsidRPr="006F2F2F">
        <w:rPr>
          <w:rFonts w:ascii="Cambria" w:eastAsia="Cambria" w:hAnsi="Cambria" w:cs="Cambria"/>
          <w:color w:val="000000"/>
        </w:rPr>
        <w:t xml:space="preserve">Arthur </w:t>
      </w:r>
    </w:p>
    <w:p w14:paraId="7964240B" w14:textId="77777777" w:rsidR="00E94731" w:rsidRPr="006F2F2F" w:rsidRDefault="00E94731" w:rsidP="006F2F2F">
      <w:pPr>
        <w:pStyle w:val="ListParagraph"/>
        <w:widowControl w:val="0"/>
        <w:numPr>
          <w:ilvl w:val="0"/>
          <w:numId w:val="26"/>
        </w:numPr>
        <w:pBdr>
          <w:top w:val="nil"/>
          <w:left w:val="nil"/>
          <w:bottom w:val="nil"/>
          <w:right w:val="nil"/>
          <w:between w:val="nil"/>
        </w:pBdr>
        <w:rPr>
          <w:rFonts w:ascii="Cambria" w:eastAsia="Cambria" w:hAnsi="Cambria" w:cs="Cambria"/>
          <w:color w:val="000000"/>
        </w:rPr>
      </w:pPr>
      <w:r w:rsidRPr="006F2F2F">
        <w:rPr>
          <w:rFonts w:ascii="Cambria" w:eastAsia="Cambria" w:hAnsi="Cambria" w:cs="Cambria"/>
          <w:color w:val="000000"/>
        </w:rPr>
        <w:t xml:space="preserve">Clifford </w:t>
      </w:r>
    </w:p>
    <w:p w14:paraId="11C7C358" w14:textId="77777777" w:rsidR="00E94731" w:rsidRPr="006F2F2F" w:rsidRDefault="00E94731" w:rsidP="006F2F2F">
      <w:pPr>
        <w:pStyle w:val="ListParagraph"/>
        <w:widowControl w:val="0"/>
        <w:numPr>
          <w:ilvl w:val="0"/>
          <w:numId w:val="26"/>
        </w:numPr>
        <w:pBdr>
          <w:top w:val="nil"/>
          <w:left w:val="nil"/>
          <w:bottom w:val="nil"/>
          <w:right w:val="nil"/>
          <w:between w:val="nil"/>
        </w:pBdr>
        <w:rPr>
          <w:rFonts w:ascii="Cambria" w:eastAsia="Cambria" w:hAnsi="Cambria" w:cs="Cambria"/>
          <w:color w:val="000000"/>
        </w:rPr>
      </w:pPr>
      <w:r w:rsidRPr="006F2F2F">
        <w:rPr>
          <w:rFonts w:ascii="Cambria" w:eastAsia="Cambria" w:hAnsi="Cambria" w:cs="Cambria"/>
          <w:color w:val="000000"/>
        </w:rPr>
        <w:t xml:space="preserve">Martha Speaks </w:t>
      </w:r>
    </w:p>
    <w:p w14:paraId="379DB87F" w14:textId="77777777" w:rsidR="00E94731" w:rsidRPr="006F2F2F" w:rsidRDefault="00E94731" w:rsidP="006F2F2F">
      <w:pPr>
        <w:pStyle w:val="ListParagraph"/>
        <w:widowControl w:val="0"/>
        <w:numPr>
          <w:ilvl w:val="0"/>
          <w:numId w:val="26"/>
        </w:numPr>
        <w:pBdr>
          <w:top w:val="nil"/>
          <w:left w:val="nil"/>
          <w:bottom w:val="nil"/>
          <w:right w:val="nil"/>
          <w:between w:val="nil"/>
        </w:pBdr>
        <w:spacing w:before="3"/>
        <w:rPr>
          <w:rFonts w:ascii="Cambria" w:eastAsia="Cambria" w:hAnsi="Cambria" w:cs="Cambria"/>
          <w:color w:val="000000"/>
        </w:rPr>
      </w:pPr>
      <w:r w:rsidRPr="006F2F2F">
        <w:rPr>
          <w:rFonts w:ascii="Cambria" w:eastAsia="Cambria" w:hAnsi="Cambria" w:cs="Cambria"/>
          <w:color w:val="000000"/>
        </w:rPr>
        <w:t xml:space="preserve">Thomas the Train </w:t>
      </w:r>
    </w:p>
    <w:p w14:paraId="38BBBC73" w14:textId="77777777" w:rsidR="00E94731" w:rsidRDefault="00E94731" w:rsidP="00154F22">
      <w:pPr>
        <w:widowControl w:val="0"/>
        <w:pBdr>
          <w:top w:val="nil"/>
          <w:left w:val="nil"/>
          <w:bottom w:val="nil"/>
          <w:right w:val="nil"/>
          <w:between w:val="nil"/>
        </w:pBdr>
        <w:spacing w:before="281" w:line="233" w:lineRule="auto"/>
        <w:ind w:right="867" w:firstLine="8"/>
        <w:rPr>
          <w:rFonts w:ascii="Cambria" w:eastAsia="Cambria" w:hAnsi="Cambria" w:cs="Cambria"/>
          <w:color w:val="000000"/>
        </w:rPr>
      </w:pPr>
      <w:r>
        <w:rPr>
          <w:rFonts w:ascii="Cambria" w:eastAsia="Cambria" w:hAnsi="Cambria" w:cs="Cambria"/>
          <w:color w:val="000000"/>
        </w:rPr>
        <w:t xml:space="preserve">Suggest that parents borrow some of those books from the library and read them </w:t>
      </w:r>
      <w:proofErr w:type="gramStart"/>
      <w:r>
        <w:rPr>
          <w:rFonts w:ascii="Cambria" w:eastAsia="Cambria" w:hAnsi="Cambria" w:cs="Cambria"/>
          <w:color w:val="000000"/>
        </w:rPr>
        <w:t>to  their</w:t>
      </w:r>
      <w:proofErr w:type="gramEnd"/>
      <w:r>
        <w:rPr>
          <w:rFonts w:ascii="Cambria" w:eastAsia="Cambria" w:hAnsi="Cambria" w:cs="Cambria"/>
          <w:color w:val="000000"/>
        </w:rPr>
        <w:t xml:space="preserve"> children. Remind them they can always ask the librarian for help in finding books. </w:t>
      </w:r>
    </w:p>
    <w:p w14:paraId="1539593A" w14:textId="77777777" w:rsidR="00E94731" w:rsidRPr="00A55B70" w:rsidRDefault="00E94731" w:rsidP="00154F22">
      <w:pPr>
        <w:widowControl w:val="0"/>
        <w:pBdr>
          <w:top w:val="nil"/>
          <w:left w:val="nil"/>
          <w:bottom w:val="nil"/>
          <w:right w:val="nil"/>
          <w:between w:val="nil"/>
        </w:pBdr>
        <w:spacing w:before="302"/>
        <w:rPr>
          <w:rFonts w:ascii="Calibri" w:eastAsia="Calibri" w:hAnsi="Calibri" w:cs="Calibri"/>
          <w:b/>
          <w:color w:val="000000"/>
          <w:sz w:val="28"/>
          <w:szCs w:val="28"/>
        </w:rPr>
      </w:pPr>
      <w:r w:rsidRPr="00A55B70">
        <w:rPr>
          <w:rFonts w:ascii="Calibri" w:eastAsia="Calibri" w:hAnsi="Calibri" w:cs="Calibri"/>
          <w:b/>
          <w:color w:val="000000"/>
          <w:sz w:val="28"/>
          <w:szCs w:val="28"/>
        </w:rPr>
        <w:t xml:space="preserve">Extension Activity #3: Do an Art Activity </w:t>
      </w:r>
    </w:p>
    <w:p w14:paraId="5420CA8E" w14:textId="77777777" w:rsidR="00E94731" w:rsidRPr="00B101AA" w:rsidRDefault="00E94731" w:rsidP="00154F22">
      <w:pPr>
        <w:widowControl w:val="0"/>
        <w:pBdr>
          <w:top w:val="nil"/>
          <w:left w:val="nil"/>
          <w:bottom w:val="nil"/>
          <w:right w:val="nil"/>
          <w:between w:val="nil"/>
        </w:pBdr>
        <w:spacing w:before="293" w:line="234" w:lineRule="auto"/>
        <w:ind w:right="874" w:firstLine="8"/>
        <w:rPr>
          <w:rFonts w:ascii="Cambria" w:eastAsia="Cambria" w:hAnsi="Cambria" w:cs="Cambria"/>
          <w:b/>
          <w:bCs/>
          <w:color w:val="000000"/>
        </w:rPr>
      </w:pPr>
      <w:r>
        <w:rPr>
          <w:rFonts w:ascii="Cambria" w:eastAsia="Cambria" w:hAnsi="Cambria" w:cs="Cambria"/>
          <w:color w:val="000000"/>
        </w:rPr>
        <w:t xml:space="preserve">Suggest to parents that drawing a picture in some way related to a show is something </w:t>
      </w:r>
      <w:proofErr w:type="gramStart"/>
      <w:r>
        <w:rPr>
          <w:rFonts w:ascii="Cambria" w:eastAsia="Cambria" w:hAnsi="Cambria" w:cs="Cambria"/>
          <w:color w:val="000000"/>
        </w:rPr>
        <w:t>a  child</w:t>
      </w:r>
      <w:proofErr w:type="gramEnd"/>
      <w:r>
        <w:rPr>
          <w:rFonts w:ascii="Cambria" w:eastAsia="Cambria" w:hAnsi="Cambria" w:cs="Cambria"/>
          <w:color w:val="000000"/>
        </w:rPr>
        <w:t xml:space="preserve"> can do when s/he has finished watching a program and the TV has been turned  off. All they need to have on hand is paper and crayons or markers. They can </w:t>
      </w:r>
      <w:proofErr w:type="gramStart"/>
      <w:r>
        <w:rPr>
          <w:rFonts w:ascii="Cambria" w:eastAsia="Cambria" w:hAnsi="Cambria" w:cs="Cambria"/>
          <w:color w:val="000000"/>
        </w:rPr>
        <w:t>suggest  their</w:t>
      </w:r>
      <w:proofErr w:type="gramEnd"/>
      <w:r>
        <w:rPr>
          <w:rFonts w:ascii="Cambria" w:eastAsia="Cambria" w:hAnsi="Cambria" w:cs="Cambria"/>
          <w:color w:val="000000"/>
        </w:rPr>
        <w:t xml:space="preserve"> children draw a picture of their favorite part of the show or their favorite  character doing something. Show parents </w:t>
      </w:r>
      <w:proofErr w:type="gramStart"/>
      <w:r>
        <w:rPr>
          <w:rFonts w:ascii="Cambria" w:eastAsia="Cambria" w:hAnsi="Cambria" w:cs="Cambria"/>
          <w:color w:val="000000"/>
        </w:rPr>
        <w:t>how  they</w:t>
      </w:r>
      <w:proofErr w:type="gramEnd"/>
      <w:r>
        <w:rPr>
          <w:rFonts w:ascii="Cambria" w:eastAsia="Cambria" w:hAnsi="Cambria" w:cs="Cambria"/>
          <w:color w:val="000000"/>
        </w:rPr>
        <w:t xml:space="preserve"> can go to the PBS.org website and find coloring pages and/or arts and crafts  activities connected to each of the shows. Go to </w:t>
      </w:r>
      <w:hyperlink r:id="rId21" w:history="1">
        <w:r w:rsidRPr="00A55B70">
          <w:rPr>
            <w:rStyle w:val="Hyperlink"/>
            <w:rFonts w:ascii="Cambria" w:eastAsia="Cambria" w:hAnsi="Cambria" w:cs="Cambria"/>
          </w:rPr>
          <w:t>http://www.PBS.org/parents</w:t>
        </w:r>
      </w:hyperlink>
      <w:r>
        <w:rPr>
          <w:rFonts w:ascii="Cambria" w:eastAsia="Cambria" w:hAnsi="Cambria" w:cs="Cambria"/>
          <w:color w:val="000000"/>
        </w:rPr>
        <w:t xml:space="preserve"> and look for </w:t>
      </w:r>
      <w:r w:rsidRPr="00B101AA">
        <w:rPr>
          <w:rFonts w:ascii="Cambria" w:eastAsia="Cambria" w:hAnsi="Cambria" w:cs="Cambria"/>
          <w:b/>
          <w:bCs/>
          <w:color w:val="000000"/>
        </w:rPr>
        <w:t>Activities.</w:t>
      </w:r>
    </w:p>
    <w:p w14:paraId="0907842E" w14:textId="77777777" w:rsidR="00E94731" w:rsidRPr="00A55B70" w:rsidRDefault="00E94731" w:rsidP="00154F22">
      <w:pPr>
        <w:widowControl w:val="0"/>
        <w:pBdr>
          <w:top w:val="nil"/>
          <w:left w:val="nil"/>
          <w:bottom w:val="nil"/>
          <w:right w:val="nil"/>
          <w:between w:val="nil"/>
        </w:pBdr>
        <w:spacing w:before="302"/>
        <w:rPr>
          <w:rFonts w:ascii="Calibri" w:eastAsia="Calibri" w:hAnsi="Calibri" w:cs="Calibri"/>
          <w:b/>
          <w:color w:val="000000"/>
          <w:sz w:val="28"/>
          <w:szCs w:val="28"/>
        </w:rPr>
      </w:pPr>
      <w:r w:rsidRPr="00A55B70">
        <w:rPr>
          <w:rFonts w:ascii="Calibri" w:eastAsia="Calibri" w:hAnsi="Calibri" w:cs="Calibri"/>
          <w:b/>
          <w:color w:val="000000"/>
          <w:sz w:val="28"/>
          <w:szCs w:val="28"/>
        </w:rPr>
        <w:t xml:space="preserve">Extension Activity #4: Get More Information </w:t>
      </w:r>
    </w:p>
    <w:p w14:paraId="00667CFB" w14:textId="77777777" w:rsidR="00E94731" w:rsidRPr="00315FF9" w:rsidRDefault="00E94731" w:rsidP="00154F22">
      <w:pPr>
        <w:widowControl w:val="0"/>
        <w:pBdr>
          <w:top w:val="nil"/>
          <w:left w:val="nil"/>
          <w:bottom w:val="nil"/>
          <w:right w:val="nil"/>
          <w:between w:val="nil"/>
        </w:pBdr>
        <w:spacing w:before="293" w:line="234" w:lineRule="auto"/>
        <w:ind w:right="834" w:firstLine="9"/>
        <w:rPr>
          <w:rFonts w:ascii="Cambria" w:eastAsia="Cambria" w:hAnsi="Cambria" w:cs="Cambria"/>
          <w:color w:val="000000"/>
          <w:sz w:val="20"/>
          <w:szCs w:val="20"/>
        </w:rPr>
      </w:pPr>
      <w:r w:rsidRPr="00315FF9">
        <w:rPr>
          <w:rFonts w:ascii="Cambria" w:eastAsia="Cambria" w:hAnsi="Cambria" w:cs="Cambria"/>
          <w:color w:val="000000"/>
          <w:sz w:val="20"/>
          <w:szCs w:val="20"/>
        </w:rPr>
        <w:t xml:space="preserve">Many parents report that they and their children like the animal shows on </w:t>
      </w:r>
      <w:proofErr w:type="gramStart"/>
      <w:r w:rsidRPr="00315FF9">
        <w:rPr>
          <w:rFonts w:ascii="Cambria" w:eastAsia="Cambria" w:hAnsi="Cambria" w:cs="Cambria"/>
          <w:color w:val="000000"/>
          <w:sz w:val="20"/>
          <w:szCs w:val="20"/>
        </w:rPr>
        <w:t>Discovery  Channel</w:t>
      </w:r>
      <w:proofErr w:type="gramEnd"/>
      <w:r w:rsidRPr="00315FF9">
        <w:rPr>
          <w:rFonts w:ascii="Cambria" w:eastAsia="Cambria" w:hAnsi="Cambria" w:cs="Cambria"/>
          <w:color w:val="000000"/>
          <w:sz w:val="20"/>
          <w:szCs w:val="20"/>
        </w:rPr>
        <w:t xml:space="preserve">. There is also a popular PBS KIDS show called </w:t>
      </w:r>
      <w:r w:rsidRPr="00315FF9">
        <w:rPr>
          <w:rFonts w:ascii="Cambria" w:eastAsia="Cambria" w:hAnsi="Cambria" w:cs="Cambria"/>
          <w:b/>
          <w:bCs/>
          <w:color w:val="000000"/>
          <w:sz w:val="20"/>
          <w:szCs w:val="20"/>
        </w:rPr>
        <w:t>Wild Kratts</w:t>
      </w:r>
      <w:r w:rsidRPr="00315FF9">
        <w:rPr>
          <w:rFonts w:ascii="Cambria" w:eastAsia="Cambria" w:hAnsi="Cambria" w:cs="Cambria"/>
          <w:color w:val="000000"/>
          <w:sz w:val="20"/>
          <w:szCs w:val="20"/>
        </w:rPr>
        <w:t xml:space="preserve"> </w:t>
      </w:r>
      <w:proofErr w:type="gramStart"/>
      <w:r w:rsidRPr="00315FF9">
        <w:rPr>
          <w:rFonts w:ascii="Cambria" w:eastAsia="Cambria" w:hAnsi="Cambria" w:cs="Cambria"/>
          <w:color w:val="000000"/>
          <w:sz w:val="20"/>
          <w:szCs w:val="20"/>
        </w:rPr>
        <w:t>which  focuses</w:t>
      </w:r>
      <w:proofErr w:type="gramEnd"/>
      <w:r w:rsidRPr="00315FF9">
        <w:rPr>
          <w:rFonts w:ascii="Cambria" w:eastAsia="Cambria" w:hAnsi="Cambria" w:cs="Cambria"/>
          <w:color w:val="000000"/>
          <w:sz w:val="20"/>
          <w:szCs w:val="20"/>
        </w:rPr>
        <w:t xml:space="preserve"> on animals parents might want to introduce to their children. Suggest that if </w:t>
      </w:r>
      <w:proofErr w:type="spellStart"/>
      <w:r w:rsidRPr="00315FF9">
        <w:rPr>
          <w:rFonts w:ascii="Cambria" w:eastAsia="Cambria" w:hAnsi="Cambria" w:cs="Cambria"/>
          <w:color w:val="000000"/>
          <w:sz w:val="20"/>
          <w:szCs w:val="20"/>
        </w:rPr>
        <w:t>hildren</w:t>
      </w:r>
      <w:proofErr w:type="spellEnd"/>
      <w:r w:rsidRPr="00315FF9">
        <w:rPr>
          <w:rFonts w:ascii="Cambria" w:eastAsia="Cambria" w:hAnsi="Cambria" w:cs="Cambria"/>
          <w:color w:val="000000"/>
          <w:sz w:val="20"/>
          <w:szCs w:val="20"/>
        </w:rPr>
        <w:t xml:space="preserve"> have watch a program on say hippos, or baboons, parents and children can go on the internet together to find more information about those animals. Do this together in class to demonstrate. For instance, if you Google </w:t>
      </w:r>
      <w:r w:rsidRPr="00315FF9">
        <w:rPr>
          <w:rFonts w:ascii="Cambria" w:eastAsia="Cambria" w:hAnsi="Cambria" w:cs="Cambria"/>
          <w:i/>
          <w:color w:val="000000"/>
          <w:sz w:val="20"/>
          <w:szCs w:val="20"/>
        </w:rPr>
        <w:t>Baboons</w:t>
      </w:r>
      <w:r w:rsidRPr="00315FF9">
        <w:rPr>
          <w:rFonts w:ascii="Cambria" w:eastAsia="Cambria" w:hAnsi="Cambria" w:cs="Cambria"/>
          <w:color w:val="000000"/>
          <w:sz w:val="20"/>
          <w:szCs w:val="20"/>
        </w:rPr>
        <w:t xml:space="preserve">, you quickly find a </w:t>
      </w:r>
    </w:p>
    <w:p w14:paraId="76D5595C" w14:textId="77777777" w:rsidR="00E94731" w:rsidRPr="00315FF9" w:rsidRDefault="00E94731" w:rsidP="00154F22">
      <w:pPr>
        <w:widowControl w:val="0"/>
        <w:pBdr>
          <w:top w:val="nil"/>
          <w:left w:val="nil"/>
          <w:bottom w:val="nil"/>
          <w:right w:val="nil"/>
          <w:between w:val="nil"/>
        </w:pBdr>
        <w:spacing w:line="234" w:lineRule="auto"/>
        <w:ind w:right="864" w:hanging="6"/>
        <w:rPr>
          <w:rFonts w:ascii="Cambria" w:eastAsia="Cambria" w:hAnsi="Cambria" w:cs="Cambria"/>
          <w:color w:val="000000"/>
          <w:sz w:val="20"/>
          <w:szCs w:val="20"/>
        </w:rPr>
      </w:pPr>
      <w:r w:rsidRPr="00315FF9">
        <w:rPr>
          <w:rFonts w:ascii="Cambria" w:eastAsia="Cambria" w:hAnsi="Cambria" w:cs="Cambria"/>
          <w:color w:val="000000"/>
          <w:sz w:val="20"/>
          <w:szCs w:val="20"/>
        </w:rPr>
        <w:t xml:space="preserve">wonderful National Geographic website. </w:t>
      </w:r>
      <w:r>
        <w:rPr>
          <w:rFonts w:ascii="Calibri" w:eastAsia="Calibri" w:hAnsi="Calibri" w:cs="Calibri"/>
          <w:b/>
          <w:color w:val="000000"/>
          <w:sz w:val="31"/>
          <w:szCs w:val="31"/>
        </w:rPr>
        <w:br w:type="page"/>
      </w:r>
    </w:p>
    <w:p w14:paraId="71D216C1" w14:textId="77777777" w:rsidR="00E94731" w:rsidRDefault="00E94731" w:rsidP="00154F22">
      <w:pPr>
        <w:widowControl w:val="0"/>
        <w:pBdr>
          <w:top w:val="nil"/>
          <w:left w:val="nil"/>
          <w:bottom w:val="nil"/>
          <w:right w:val="nil"/>
          <w:between w:val="nil"/>
        </w:pBdr>
        <w:spacing w:line="245" w:lineRule="auto"/>
        <w:ind w:right="1295"/>
        <w:rPr>
          <w:rFonts w:ascii="Calibri" w:eastAsia="Calibri" w:hAnsi="Calibri" w:cs="Calibri"/>
          <w:b/>
          <w:color w:val="000000"/>
          <w:sz w:val="31"/>
          <w:szCs w:val="31"/>
        </w:rPr>
      </w:pPr>
    </w:p>
    <w:p w14:paraId="23BFEDC4" w14:textId="77777777" w:rsidR="00E94731" w:rsidRDefault="00E94731" w:rsidP="00154F22">
      <w:pPr>
        <w:widowControl w:val="0"/>
        <w:pBdr>
          <w:top w:val="nil"/>
          <w:left w:val="nil"/>
          <w:bottom w:val="nil"/>
          <w:right w:val="nil"/>
          <w:between w:val="nil"/>
        </w:pBdr>
        <w:rPr>
          <w:rFonts w:ascii="Calibri" w:eastAsia="Calibri" w:hAnsi="Calibri" w:cs="Calibri"/>
          <w:b/>
          <w:color w:val="000000"/>
          <w:sz w:val="31"/>
          <w:szCs w:val="31"/>
        </w:rPr>
      </w:pPr>
      <w:r>
        <w:rPr>
          <w:rFonts w:ascii="Calibri" w:eastAsia="Calibri" w:hAnsi="Calibri" w:cs="Calibri"/>
          <w:b/>
          <w:color w:val="000000"/>
          <w:sz w:val="31"/>
          <w:szCs w:val="31"/>
        </w:rPr>
        <w:t>ACTIVITY #8: When Should My Child Get a Smart Phone?</w:t>
      </w:r>
    </w:p>
    <w:p w14:paraId="1511313A" w14:textId="77777777" w:rsidR="00E94731" w:rsidRDefault="00E94731" w:rsidP="00154F22">
      <w:pPr>
        <w:widowControl w:val="0"/>
        <w:pBdr>
          <w:top w:val="nil"/>
          <w:left w:val="nil"/>
          <w:bottom w:val="nil"/>
          <w:right w:val="nil"/>
          <w:between w:val="nil"/>
        </w:pBdr>
        <w:spacing w:before="18"/>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4F9A3A50" w14:textId="77777777" w:rsidR="00E94731" w:rsidRDefault="00E94731" w:rsidP="00154F22">
      <w:pPr>
        <w:widowControl w:val="0"/>
        <w:pBdr>
          <w:top w:val="nil"/>
          <w:left w:val="nil"/>
          <w:bottom w:val="nil"/>
          <w:right w:val="nil"/>
          <w:between w:val="nil"/>
        </w:pBdr>
        <w:spacing w:before="325"/>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A0E3FD0" w14:textId="77777777" w:rsidR="004A475A" w:rsidRDefault="00E94731" w:rsidP="004A475A">
      <w:pPr>
        <w:widowControl w:val="0"/>
        <w:pBdr>
          <w:top w:val="nil"/>
          <w:left w:val="nil"/>
          <w:bottom w:val="nil"/>
          <w:right w:val="nil"/>
          <w:between w:val="nil"/>
        </w:pBdr>
        <w:spacing w:before="17" w:line="233" w:lineRule="auto"/>
        <w:ind w:right="1206" w:firstLine="13"/>
        <w:rPr>
          <w:rFonts w:asciiTheme="minorHAnsi" w:eastAsia="Cambria" w:hAnsiTheme="minorHAnsi" w:cs="Cambria"/>
          <w:color w:val="000000"/>
          <w:sz w:val="28"/>
          <w:szCs w:val="28"/>
        </w:rPr>
      </w:pPr>
      <w:r w:rsidRPr="009C1B31">
        <w:rPr>
          <w:rFonts w:asciiTheme="minorHAnsi" w:hAnsiTheme="minorHAnsi"/>
          <w:color w:val="000000"/>
          <w:shd w:val="clear" w:color="auto" w:fill="FFFFFF"/>
        </w:rPr>
        <w:t>Deciding to allow your child to have a cell phone is a big decision. There is no perfect age, although most experts recommend waiting until a child is between 12-</w:t>
      </w:r>
      <w:proofErr w:type="gramStart"/>
      <w:r w:rsidRPr="009C1B31">
        <w:rPr>
          <w:rFonts w:asciiTheme="minorHAnsi" w:hAnsiTheme="minorHAnsi"/>
          <w:color w:val="000000"/>
          <w:shd w:val="clear" w:color="auto" w:fill="FFFFFF"/>
        </w:rPr>
        <w:t>14  Here</w:t>
      </w:r>
      <w:proofErr w:type="gramEnd"/>
      <w:r w:rsidRPr="009C1B31">
        <w:rPr>
          <w:rFonts w:asciiTheme="minorHAnsi" w:hAnsiTheme="minorHAnsi"/>
          <w:color w:val="000000"/>
          <w:shd w:val="clear" w:color="auto" w:fill="FFFFFF"/>
        </w:rPr>
        <w:t xml:space="preserve"> parents  are helped to understand some of the pros and cons and how to consider whether their child should have a smartphone and what parental controls are available to them. </w:t>
      </w:r>
    </w:p>
    <w:p w14:paraId="504AC968" w14:textId="77777777" w:rsidR="004A475A" w:rsidRDefault="004A475A" w:rsidP="004A475A">
      <w:pPr>
        <w:widowControl w:val="0"/>
        <w:pBdr>
          <w:top w:val="nil"/>
          <w:left w:val="nil"/>
          <w:bottom w:val="nil"/>
          <w:right w:val="nil"/>
          <w:between w:val="nil"/>
        </w:pBdr>
        <w:spacing w:before="17" w:line="233" w:lineRule="auto"/>
        <w:ind w:right="1206" w:firstLine="13"/>
        <w:rPr>
          <w:rFonts w:asciiTheme="minorHAnsi" w:eastAsia="Cambria" w:hAnsiTheme="minorHAnsi" w:cs="Cambria"/>
          <w:color w:val="000000"/>
          <w:sz w:val="28"/>
          <w:szCs w:val="28"/>
        </w:rPr>
      </w:pPr>
    </w:p>
    <w:p w14:paraId="461C3501" w14:textId="3FB2FAC2" w:rsidR="00E94731" w:rsidRPr="004A475A" w:rsidRDefault="00E94731" w:rsidP="004A475A">
      <w:pPr>
        <w:widowControl w:val="0"/>
        <w:pBdr>
          <w:top w:val="nil"/>
          <w:left w:val="nil"/>
          <w:bottom w:val="nil"/>
          <w:right w:val="nil"/>
          <w:between w:val="nil"/>
        </w:pBdr>
        <w:spacing w:before="17" w:line="233" w:lineRule="auto"/>
        <w:ind w:right="1206" w:firstLine="13"/>
        <w:rPr>
          <w:rFonts w:asciiTheme="minorHAnsi" w:eastAsia="Cambria" w:hAnsiTheme="minorHAnsi" w:cs="Cambria"/>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32A3B0F" w14:textId="77777777" w:rsidR="00E94731" w:rsidRPr="00C7538C" w:rsidRDefault="00E94731" w:rsidP="004A475A">
      <w:pPr>
        <w:pStyle w:val="NoSpacing"/>
        <w:numPr>
          <w:ilvl w:val="0"/>
          <w:numId w:val="25"/>
        </w:numPr>
        <w:rPr>
          <w:rFonts w:asciiTheme="minorHAnsi" w:hAnsiTheme="minorHAnsi"/>
          <w:szCs w:val="24"/>
        </w:rPr>
      </w:pPr>
      <w:r w:rsidRPr="00C7538C">
        <w:rPr>
          <w:rFonts w:asciiTheme="minorHAnsi" w:hAnsiTheme="minorHAnsi"/>
          <w:szCs w:val="24"/>
        </w:rPr>
        <w:t>Students will decide what age they think their children should get a smartphone</w:t>
      </w:r>
      <w:r>
        <w:rPr>
          <w:rFonts w:asciiTheme="minorHAnsi" w:hAnsiTheme="minorHAnsi"/>
          <w:szCs w:val="24"/>
        </w:rPr>
        <w:t>.</w:t>
      </w:r>
    </w:p>
    <w:p w14:paraId="4628842B" w14:textId="77777777" w:rsidR="00E94731" w:rsidRPr="00C7538C" w:rsidRDefault="00E94731" w:rsidP="004A475A">
      <w:pPr>
        <w:pStyle w:val="NoSpacing"/>
        <w:numPr>
          <w:ilvl w:val="0"/>
          <w:numId w:val="25"/>
        </w:numPr>
        <w:rPr>
          <w:rFonts w:asciiTheme="minorHAnsi" w:hAnsiTheme="minorHAnsi"/>
          <w:szCs w:val="24"/>
        </w:rPr>
      </w:pPr>
      <w:r w:rsidRPr="00C7538C">
        <w:rPr>
          <w:rFonts w:asciiTheme="minorHAnsi" w:hAnsiTheme="minorHAnsi"/>
          <w:szCs w:val="24"/>
        </w:rPr>
        <w:t>Students will be able to name one pro and one con of children using smartphones before they are in middle school.</w:t>
      </w:r>
    </w:p>
    <w:p w14:paraId="1B6337AC" w14:textId="77777777" w:rsidR="00E94731" w:rsidRPr="00C7538C" w:rsidRDefault="00E94731" w:rsidP="006F2F2F">
      <w:pPr>
        <w:pStyle w:val="NoSpacing"/>
        <w:numPr>
          <w:ilvl w:val="0"/>
          <w:numId w:val="25"/>
        </w:numPr>
        <w:rPr>
          <w:rFonts w:asciiTheme="minorHAnsi" w:eastAsia="Cambria" w:hAnsiTheme="minorHAnsi" w:cs="Cambria"/>
          <w:b/>
          <w:bCs/>
          <w:szCs w:val="24"/>
        </w:rPr>
      </w:pPr>
      <w:r w:rsidRPr="00C7538C">
        <w:rPr>
          <w:rFonts w:asciiTheme="minorHAnsi" w:hAnsiTheme="minorHAnsi"/>
          <w:szCs w:val="24"/>
        </w:rPr>
        <w:t xml:space="preserve">Students will be able to explain what a parental control is. </w:t>
      </w:r>
    </w:p>
    <w:p w14:paraId="485B70FD" w14:textId="77777777" w:rsidR="00E94731" w:rsidRDefault="00E94731" w:rsidP="00154F22">
      <w:pPr>
        <w:widowControl w:val="0"/>
        <w:pBdr>
          <w:top w:val="nil"/>
          <w:left w:val="nil"/>
          <w:bottom w:val="nil"/>
          <w:right w:val="nil"/>
          <w:between w:val="nil"/>
        </w:pBdr>
        <w:spacing w:before="302"/>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70A79E4" w14:textId="77777777" w:rsidR="00E94731" w:rsidRPr="00904720" w:rsidRDefault="00E94731" w:rsidP="006F2F2F">
      <w:pPr>
        <w:pStyle w:val="ListParagraph"/>
        <w:widowControl w:val="0"/>
        <w:numPr>
          <w:ilvl w:val="0"/>
          <w:numId w:val="27"/>
        </w:numPr>
        <w:pBdr>
          <w:top w:val="nil"/>
          <w:left w:val="nil"/>
          <w:bottom w:val="nil"/>
          <w:right w:val="nil"/>
          <w:between w:val="nil"/>
        </w:pBdr>
        <w:spacing w:line="245" w:lineRule="auto"/>
        <w:ind w:right="1295"/>
        <w:contextualSpacing/>
        <w:rPr>
          <w:rFonts w:asciiTheme="minorHAnsi" w:eastAsia="Calibri" w:hAnsiTheme="minorHAnsi" w:cs="Calibri"/>
          <w:bCs/>
          <w:color w:val="000000"/>
        </w:rPr>
      </w:pPr>
      <w:r w:rsidRPr="009C1B31">
        <w:rPr>
          <w:rFonts w:asciiTheme="minorHAnsi" w:eastAsia="Calibri" w:hAnsiTheme="minorHAnsi" w:cs="Calibri"/>
          <w:bCs/>
          <w:color w:val="000000"/>
        </w:rPr>
        <w:t xml:space="preserve">Quiz Activity: Is Your Child Ready for a Cell Phone? (In English and Spanish) </w:t>
      </w:r>
      <w:hyperlink r:id="rId22" w:history="1">
        <w:r w:rsidRPr="0038190D">
          <w:rPr>
            <w:rStyle w:val="Hyperlink"/>
            <w:rFonts w:asciiTheme="minorHAnsi" w:eastAsia="Calibri" w:hAnsiTheme="minorHAnsi" w:cs="Calibri"/>
            <w:bCs/>
          </w:rPr>
          <w:t>https://screenready.att.com/digital-parenting/</w:t>
        </w:r>
      </w:hyperlink>
    </w:p>
    <w:p w14:paraId="67F313D1" w14:textId="77777777" w:rsidR="00E94731" w:rsidRPr="006F2F2F" w:rsidRDefault="00E94731" w:rsidP="006F2F2F">
      <w:pPr>
        <w:pStyle w:val="ListParagraph"/>
        <w:widowControl w:val="0"/>
        <w:numPr>
          <w:ilvl w:val="0"/>
          <w:numId w:val="27"/>
        </w:numPr>
        <w:pBdr>
          <w:top w:val="nil"/>
          <w:left w:val="nil"/>
          <w:bottom w:val="nil"/>
          <w:right w:val="nil"/>
          <w:between w:val="nil"/>
        </w:pBdr>
        <w:spacing w:line="245" w:lineRule="auto"/>
        <w:ind w:right="1295"/>
        <w:contextualSpacing/>
        <w:rPr>
          <w:rFonts w:asciiTheme="minorHAnsi" w:eastAsia="Calibri" w:hAnsiTheme="minorHAnsi" w:cs="Calibri"/>
          <w:b/>
          <w:color w:val="000000"/>
        </w:rPr>
      </w:pPr>
      <w:r w:rsidRPr="006F2F2F">
        <w:rPr>
          <w:rFonts w:asciiTheme="minorHAnsi" w:eastAsia="Cambria" w:hAnsiTheme="minorHAnsi" w:cs="Cambria"/>
          <w:color w:val="000000"/>
        </w:rPr>
        <w:t xml:space="preserve">Article in English and Spanish:  </w:t>
      </w:r>
      <w:hyperlink r:id="rId23" w:history="1">
        <w:r w:rsidRPr="006F2F2F">
          <w:rPr>
            <w:rStyle w:val="Hyperlink"/>
            <w:rFonts w:asciiTheme="minorHAnsi" w:eastAsia="Cambria" w:hAnsiTheme="minorHAnsi" w:cs="Cambria"/>
          </w:rPr>
          <w:t>https://childmind.org/article/when-should-you-get-your-kid-a-phone/</w:t>
        </w:r>
      </w:hyperlink>
      <w:r w:rsidRPr="006F2F2F">
        <w:rPr>
          <w:rFonts w:asciiTheme="minorHAnsi" w:eastAsia="Calibri" w:hAnsiTheme="minorHAnsi" w:cs="Calibri"/>
          <w:b/>
          <w:color w:val="000000"/>
        </w:rPr>
        <w:t xml:space="preserve"> </w:t>
      </w:r>
    </w:p>
    <w:p w14:paraId="734C19A8" w14:textId="77777777" w:rsidR="00E94731" w:rsidRPr="006F2F2F" w:rsidRDefault="00E94731" w:rsidP="006F2F2F">
      <w:pPr>
        <w:pStyle w:val="ListParagraph"/>
        <w:widowControl w:val="0"/>
        <w:numPr>
          <w:ilvl w:val="0"/>
          <w:numId w:val="27"/>
        </w:numPr>
        <w:pBdr>
          <w:top w:val="nil"/>
          <w:left w:val="nil"/>
          <w:bottom w:val="nil"/>
          <w:right w:val="nil"/>
          <w:between w:val="nil"/>
        </w:pBdr>
        <w:spacing w:line="245" w:lineRule="auto"/>
        <w:ind w:right="1295"/>
        <w:contextualSpacing/>
        <w:rPr>
          <w:rFonts w:asciiTheme="minorHAnsi" w:eastAsia="Calibri" w:hAnsiTheme="minorHAnsi" w:cs="Calibri"/>
          <w:bCs/>
          <w:color w:val="000000"/>
        </w:rPr>
      </w:pPr>
      <w:r w:rsidRPr="006F2F2F">
        <w:rPr>
          <w:rFonts w:asciiTheme="minorHAnsi" w:eastAsia="Calibri" w:hAnsiTheme="minorHAnsi" w:cs="Calibri"/>
          <w:bCs/>
          <w:color w:val="000000"/>
        </w:rPr>
        <w:t xml:space="preserve">Handout: </w:t>
      </w:r>
      <w:r w:rsidRPr="006F2F2F">
        <w:rPr>
          <w:rFonts w:asciiTheme="minorHAnsi" w:eastAsia="Calibri" w:hAnsiTheme="minorHAnsi" w:cs="Calibri"/>
          <w:bCs/>
          <w:color w:val="000000"/>
          <w:u w:val="single"/>
        </w:rPr>
        <w:t>Learn from Each Other About Parental Controls</w:t>
      </w:r>
    </w:p>
    <w:p w14:paraId="49812EFA" w14:textId="77777777" w:rsidR="00E94731" w:rsidRPr="006F2F2F" w:rsidRDefault="00E94731" w:rsidP="006F2F2F">
      <w:pPr>
        <w:pStyle w:val="ListParagraph"/>
        <w:widowControl w:val="0"/>
        <w:numPr>
          <w:ilvl w:val="0"/>
          <w:numId w:val="27"/>
        </w:numPr>
        <w:pBdr>
          <w:top w:val="nil"/>
          <w:left w:val="nil"/>
          <w:bottom w:val="nil"/>
          <w:right w:val="nil"/>
          <w:between w:val="nil"/>
        </w:pBdr>
        <w:spacing w:line="245" w:lineRule="auto"/>
        <w:ind w:right="1295"/>
        <w:contextualSpacing/>
        <w:rPr>
          <w:rFonts w:asciiTheme="minorHAnsi" w:eastAsia="Calibri" w:hAnsiTheme="minorHAnsi" w:cs="Calibri"/>
          <w:bCs/>
          <w:color w:val="000000"/>
        </w:rPr>
      </w:pPr>
      <w:r w:rsidRPr="006F2F2F">
        <w:rPr>
          <w:rFonts w:asciiTheme="minorHAnsi" w:hAnsiTheme="minorHAnsi"/>
        </w:rPr>
        <w:t xml:space="preserve">Resource Site for Teachers and Parents: </w:t>
      </w:r>
      <w:hyperlink r:id="rId24" w:history="1">
        <w:r w:rsidRPr="006F2F2F">
          <w:rPr>
            <w:rStyle w:val="Hyperlink"/>
            <w:rFonts w:asciiTheme="minorHAnsi" w:eastAsia="Calibri" w:hAnsiTheme="minorHAnsi" w:cs="Calibri"/>
            <w:bCs/>
          </w:rPr>
          <w:t>https://www.commonsensemedia.org/</w:t>
        </w:r>
      </w:hyperlink>
      <w:r w:rsidRPr="006F2F2F">
        <w:rPr>
          <w:rFonts w:asciiTheme="minorHAnsi" w:hAnsiTheme="minorHAnsi"/>
        </w:rPr>
        <w:t xml:space="preserve"> (in English and Spanish)</w:t>
      </w:r>
    </w:p>
    <w:p w14:paraId="7BF40ADA" w14:textId="77777777" w:rsidR="00E94731" w:rsidRPr="006F2F2F" w:rsidRDefault="00E94731" w:rsidP="006F2F2F">
      <w:pPr>
        <w:pStyle w:val="ListParagraph"/>
        <w:widowControl w:val="0"/>
        <w:numPr>
          <w:ilvl w:val="0"/>
          <w:numId w:val="27"/>
        </w:numPr>
        <w:pBdr>
          <w:top w:val="nil"/>
          <w:left w:val="nil"/>
          <w:bottom w:val="nil"/>
          <w:right w:val="nil"/>
          <w:between w:val="nil"/>
        </w:pBdr>
        <w:spacing w:line="245" w:lineRule="auto"/>
        <w:ind w:right="1295"/>
        <w:contextualSpacing/>
        <w:rPr>
          <w:rFonts w:asciiTheme="minorHAnsi" w:eastAsia="Calibri" w:hAnsiTheme="minorHAnsi" w:cs="Calibri"/>
          <w:bCs/>
          <w:color w:val="000000"/>
          <w:u w:val="single"/>
        </w:rPr>
      </w:pPr>
      <w:r w:rsidRPr="006F2F2F">
        <w:rPr>
          <w:rFonts w:asciiTheme="minorHAnsi" w:eastAsia="Calibri" w:hAnsiTheme="minorHAnsi" w:cs="Calibri"/>
          <w:bCs/>
          <w:color w:val="000000"/>
        </w:rPr>
        <w:t xml:space="preserve">Handout: </w:t>
      </w:r>
      <w:r w:rsidRPr="006F2F2F">
        <w:rPr>
          <w:rFonts w:asciiTheme="minorHAnsi" w:eastAsia="Calibri" w:hAnsiTheme="minorHAnsi" w:cs="Calibri"/>
          <w:bCs/>
          <w:color w:val="000000"/>
          <w:u w:val="single"/>
        </w:rPr>
        <w:t>Common Sense Media Homework</w:t>
      </w:r>
    </w:p>
    <w:p w14:paraId="5C514BD3" w14:textId="77777777" w:rsidR="00E94731" w:rsidRPr="00ED034D" w:rsidRDefault="00E94731" w:rsidP="00154F22">
      <w:pPr>
        <w:widowControl w:val="0"/>
        <w:pBdr>
          <w:top w:val="nil"/>
          <w:left w:val="nil"/>
          <w:bottom w:val="nil"/>
          <w:right w:val="nil"/>
          <w:between w:val="nil"/>
        </w:pBdr>
        <w:spacing w:line="245" w:lineRule="auto"/>
        <w:ind w:right="1295"/>
        <w:rPr>
          <w:rFonts w:asciiTheme="minorHAnsi" w:eastAsia="Calibri" w:hAnsiTheme="minorHAnsi" w:cs="Calibri"/>
          <w:bCs/>
          <w:color w:val="000000"/>
        </w:rPr>
      </w:pPr>
    </w:p>
    <w:p w14:paraId="6840AA69" w14:textId="77777777" w:rsidR="006F2F2F" w:rsidRDefault="00E94731" w:rsidP="006F2F2F">
      <w:pPr>
        <w:widowControl w:val="0"/>
        <w:pBdr>
          <w:top w:val="nil"/>
          <w:left w:val="nil"/>
          <w:bottom w:val="nil"/>
          <w:right w:val="nil"/>
          <w:between w:val="nil"/>
        </w:pBdr>
        <w:spacing w:line="245" w:lineRule="auto"/>
        <w:ind w:right="1295"/>
        <w:rPr>
          <w:rFonts w:ascii="Calibri" w:eastAsia="Calibri" w:hAnsi="Calibri" w:cs="Calibri"/>
          <w:b/>
          <w:color w:val="000000"/>
          <w:sz w:val="28"/>
          <w:szCs w:val="28"/>
        </w:rPr>
      </w:pPr>
      <w:r>
        <w:rPr>
          <w:rFonts w:ascii="Calibri" w:eastAsia="Calibri" w:hAnsi="Calibri" w:cs="Calibri"/>
          <w:b/>
          <w:color w:val="000000"/>
          <w:sz w:val="28"/>
          <w:szCs w:val="28"/>
          <w:u w:val="single"/>
        </w:rPr>
        <w:t>Activities</w:t>
      </w:r>
      <w:r>
        <w:rPr>
          <w:rFonts w:ascii="Calibri" w:eastAsia="Calibri" w:hAnsi="Calibri" w:cs="Calibri"/>
          <w:b/>
          <w:color w:val="000000"/>
          <w:sz w:val="28"/>
          <w:szCs w:val="28"/>
        </w:rPr>
        <w:t xml:space="preserve">: </w:t>
      </w:r>
    </w:p>
    <w:p w14:paraId="2563DD65" w14:textId="77777777" w:rsidR="006F2F2F" w:rsidRDefault="006F2F2F" w:rsidP="006F2F2F">
      <w:pPr>
        <w:widowControl w:val="0"/>
        <w:pBdr>
          <w:top w:val="nil"/>
          <w:left w:val="nil"/>
          <w:bottom w:val="nil"/>
          <w:right w:val="nil"/>
          <w:between w:val="nil"/>
        </w:pBdr>
        <w:spacing w:line="245" w:lineRule="auto"/>
        <w:ind w:right="1295"/>
        <w:rPr>
          <w:rFonts w:ascii="Calibri" w:eastAsia="Calibri" w:hAnsi="Calibri" w:cs="Calibri"/>
          <w:b/>
          <w:color w:val="000000"/>
          <w:sz w:val="28"/>
          <w:szCs w:val="28"/>
        </w:rPr>
      </w:pPr>
    </w:p>
    <w:p w14:paraId="0927B000" w14:textId="60FB6D00" w:rsidR="00E94731" w:rsidRPr="006F2F2F" w:rsidRDefault="00E94731" w:rsidP="006F2F2F">
      <w:pPr>
        <w:pStyle w:val="ListParagraph"/>
        <w:widowControl w:val="0"/>
        <w:numPr>
          <w:ilvl w:val="0"/>
          <w:numId w:val="28"/>
        </w:numPr>
        <w:pBdr>
          <w:top w:val="nil"/>
          <w:left w:val="nil"/>
          <w:bottom w:val="nil"/>
          <w:right w:val="nil"/>
          <w:between w:val="nil"/>
        </w:pBdr>
        <w:spacing w:line="245" w:lineRule="auto"/>
        <w:ind w:right="1295"/>
        <w:rPr>
          <w:rFonts w:ascii="Calibri" w:eastAsia="Calibri" w:hAnsi="Calibri" w:cs="Calibri"/>
          <w:b/>
          <w:color w:val="000000"/>
          <w:sz w:val="28"/>
          <w:szCs w:val="28"/>
        </w:rPr>
      </w:pPr>
      <w:r w:rsidRPr="006F2F2F">
        <w:rPr>
          <w:rFonts w:asciiTheme="minorHAnsi" w:eastAsia="Calibri" w:hAnsiTheme="minorHAnsi" w:cs="Calibri"/>
          <w:bCs/>
          <w:color w:val="000000"/>
        </w:rPr>
        <w:t>Explain objectives.</w:t>
      </w:r>
    </w:p>
    <w:p w14:paraId="5297AE1D" w14:textId="77777777" w:rsidR="00E94731" w:rsidRPr="003F1C7F" w:rsidRDefault="00E94731" w:rsidP="00154F22">
      <w:pPr>
        <w:widowControl w:val="0"/>
        <w:pBdr>
          <w:top w:val="nil"/>
          <w:left w:val="nil"/>
          <w:bottom w:val="nil"/>
          <w:right w:val="nil"/>
          <w:between w:val="nil"/>
        </w:pBdr>
        <w:spacing w:line="245" w:lineRule="auto"/>
        <w:ind w:right="1295"/>
        <w:rPr>
          <w:rFonts w:asciiTheme="minorHAnsi" w:eastAsia="Calibri" w:hAnsiTheme="minorHAnsi" w:cs="Calibri"/>
          <w:bCs/>
          <w:color w:val="000000"/>
        </w:rPr>
      </w:pPr>
    </w:p>
    <w:p w14:paraId="1FFF7EA1" w14:textId="3557700E" w:rsidR="00E94731" w:rsidRPr="003F1C7F" w:rsidRDefault="00E94731" w:rsidP="006F2F2F">
      <w:pPr>
        <w:pStyle w:val="ListParagraph"/>
        <w:widowControl w:val="0"/>
        <w:numPr>
          <w:ilvl w:val="0"/>
          <w:numId w:val="28"/>
        </w:numPr>
        <w:pBdr>
          <w:top w:val="nil"/>
          <w:left w:val="nil"/>
          <w:bottom w:val="nil"/>
          <w:right w:val="nil"/>
          <w:between w:val="nil"/>
        </w:pBdr>
        <w:spacing w:line="245" w:lineRule="auto"/>
        <w:ind w:right="1295"/>
        <w:contextualSpacing/>
        <w:rPr>
          <w:rFonts w:asciiTheme="minorHAnsi" w:eastAsia="Calibri" w:hAnsiTheme="minorHAnsi" w:cs="Calibri"/>
          <w:bCs/>
          <w:color w:val="000000"/>
        </w:rPr>
      </w:pPr>
      <w:r w:rsidRPr="00212CF8">
        <w:rPr>
          <w:rFonts w:asciiTheme="minorHAnsi" w:eastAsia="Calibri" w:hAnsiTheme="minorHAnsi" w:cs="Calibri"/>
          <w:bCs/>
          <w:color w:val="000000"/>
        </w:rPr>
        <w:t xml:space="preserve">Brainstorm: </w:t>
      </w:r>
      <w:r w:rsidRPr="00212CF8">
        <w:rPr>
          <w:rFonts w:asciiTheme="minorHAnsi" w:eastAsia="Calibri" w:hAnsiTheme="minorHAnsi" w:cs="Calibri"/>
          <w:bCs/>
          <w:i/>
          <w:iCs/>
          <w:color w:val="000000"/>
        </w:rPr>
        <w:t>How is a cell phone different from TV or a computer</w:t>
      </w:r>
      <w:r>
        <w:rPr>
          <w:rFonts w:asciiTheme="minorHAnsi" w:eastAsia="Calibri" w:hAnsiTheme="minorHAnsi" w:cs="Calibri"/>
          <w:bCs/>
          <w:i/>
          <w:iCs/>
          <w:color w:val="000000"/>
        </w:rPr>
        <w:t>?</w:t>
      </w:r>
    </w:p>
    <w:p w14:paraId="27A9B624" w14:textId="77777777" w:rsidR="00E94731" w:rsidRPr="003F1C7F" w:rsidRDefault="00E94731" w:rsidP="00154F22">
      <w:pPr>
        <w:widowControl w:val="0"/>
        <w:pBdr>
          <w:top w:val="nil"/>
          <w:left w:val="nil"/>
          <w:bottom w:val="nil"/>
          <w:right w:val="nil"/>
          <w:between w:val="nil"/>
        </w:pBdr>
        <w:spacing w:line="245" w:lineRule="auto"/>
        <w:ind w:right="1295"/>
        <w:rPr>
          <w:rFonts w:asciiTheme="minorHAnsi" w:eastAsia="Calibri" w:hAnsiTheme="minorHAnsi" w:cs="Calibri"/>
          <w:bCs/>
          <w:color w:val="000000"/>
        </w:rPr>
      </w:pPr>
    </w:p>
    <w:p w14:paraId="34BD39C7" w14:textId="09E7248C" w:rsidR="00E94731" w:rsidRDefault="006F2F2F" w:rsidP="006F2F2F">
      <w:pPr>
        <w:pStyle w:val="ListParagraph"/>
        <w:widowControl w:val="0"/>
        <w:numPr>
          <w:ilvl w:val="0"/>
          <w:numId w:val="28"/>
        </w:numPr>
        <w:pBdr>
          <w:top w:val="nil"/>
          <w:left w:val="nil"/>
          <w:bottom w:val="nil"/>
          <w:right w:val="nil"/>
          <w:between w:val="nil"/>
        </w:pBdr>
        <w:spacing w:line="245" w:lineRule="auto"/>
        <w:ind w:right="1295"/>
        <w:contextualSpacing/>
        <w:rPr>
          <w:rFonts w:asciiTheme="minorHAnsi" w:eastAsia="Calibri" w:hAnsiTheme="minorHAnsi" w:cs="Calibri"/>
          <w:bCs/>
          <w:color w:val="000000"/>
        </w:rPr>
      </w:pPr>
      <w:r>
        <w:rPr>
          <w:rFonts w:asciiTheme="minorHAnsi" w:eastAsia="Calibri" w:hAnsiTheme="minorHAnsi" w:cs="Calibri"/>
          <w:bCs/>
          <w:color w:val="000000"/>
        </w:rPr>
        <w:t>A</w:t>
      </w:r>
      <w:r w:rsidR="00E94731" w:rsidRPr="00212CF8">
        <w:rPr>
          <w:rFonts w:asciiTheme="minorHAnsi" w:eastAsia="Calibri" w:hAnsiTheme="minorHAnsi" w:cs="Calibri"/>
          <w:bCs/>
          <w:color w:val="000000"/>
        </w:rPr>
        <w:t>sk students to write down on a piece of paper at what age they think a child should get a cell phone. Have the class go around and share their answers</w:t>
      </w:r>
      <w:r w:rsidR="00E94731">
        <w:rPr>
          <w:rFonts w:asciiTheme="minorHAnsi" w:eastAsia="Calibri" w:hAnsiTheme="minorHAnsi" w:cs="Calibri"/>
          <w:bCs/>
          <w:color w:val="000000"/>
        </w:rPr>
        <w:t>.</w:t>
      </w:r>
    </w:p>
    <w:p w14:paraId="5A5E51B2" w14:textId="77777777" w:rsidR="00E94731" w:rsidRPr="003F1C7F" w:rsidRDefault="00E94731" w:rsidP="00154F22">
      <w:pPr>
        <w:pStyle w:val="ListParagraph"/>
        <w:ind w:left="0"/>
        <w:rPr>
          <w:rFonts w:asciiTheme="minorHAnsi" w:eastAsia="Calibri" w:hAnsiTheme="minorHAnsi" w:cs="Calibri"/>
          <w:bCs/>
          <w:color w:val="000000"/>
        </w:rPr>
      </w:pPr>
    </w:p>
    <w:p w14:paraId="20EEAF29" w14:textId="7A68AAD8" w:rsidR="006F2F2F" w:rsidRDefault="00E94731" w:rsidP="006F2F2F">
      <w:pPr>
        <w:pStyle w:val="ListParagraph"/>
        <w:widowControl w:val="0"/>
        <w:numPr>
          <w:ilvl w:val="0"/>
          <w:numId w:val="28"/>
        </w:numPr>
        <w:pBdr>
          <w:top w:val="nil"/>
          <w:left w:val="nil"/>
          <w:bottom w:val="nil"/>
          <w:right w:val="nil"/>
          <w:between w:val="nil"/>
        </w:pBdr>
        <w:spacing w:line="245" w:lineRule="auto"/>
        <w:ind w:right="1295"/>
        <w:contextualSpacing/>
        <w:rPr>
          <w:rFonts w:asciiTheme="minorHAnsi" w:eastAsia="Calibri" w:hAnsiTheme="minorHAnsi" w:cs="Calibri"/>
          <w:bCs/>
          <w:color w:val="000000"/>
        </w:rPr>
      </w:pPr>
      <w:r w:rsidRPr="003F1C7F">
        <w:rPr>
          <w:rFonts w:asciiTheme="minorHAnsi" w:eastAsia="Calibri" w:hAnsiTheme="minorHAnsi" w:cs="Calibri"/>
          <w:bCs/>
          <w:color w:val="000000"/>
        </w:rPr>
        <w:t xml:space="preserve">Pros and Cons of </w:t>
      </w:r>
      <w:proofErr w:type="spellStart"/>
      <w:r w:rsidRPr="003F1C7F">
        <w:rPr>
          <w:rFonts w:asciiTheme="minorHAnsi" w:eastAsia="Calibri" w:hAnsiTheme="minorHAnsi" w:cs="Calibri"/>
          <w:bCs/>
          <w:color w:val="000000"/>
        </w:rPr>
        <w:t>childen</w:t>
      </w:r>
      <w:proofErr w:type="spellEnd"/>
      <w:r w:rsidRPr="003F1C7F">
        <w:rPr>
          <w:rFonts w:asciiTheme="minorHAnsi" w:eastAsia="Calibri" w:hAnsiTheme="minorHAnsi" w:cs="Calibri"/>
          <w:bCs/>
          <w:color w:val="000000"/>
        </w:rPr>
        <w:t xml:space="preserve"> having cell phones. Have students work on this in pairs and then make a list of ideas on the board. Try to make sure the following negatives are considered.</w:t>
      </w:r>
    </w:p>
    <w:p w14:paraId="30531490" w14:textId="77777777" w:rsidR="006F2F2F" w:rsidRDefault="00E94731" w:rsidP="006F2F2F">
      <w:pPr>
        <w:pStyle w:val="ListParagraph"/>
        <w:widowControl w:val="0"/>
        <w:numPr>
          <w:ilvl w:val="0"/>
          <w:numId w:val="29"/>
        </w:numPr>
        <w:pBdr>
          <w:top w:val="nil"/>
          <w:left w:val="nil"/>
          <w:bottom w:val="nil"/>
          <w:right w:val="nil"/>
          <w:between w:val="nil"/>
        </w:pBdr>
        <w:spacing w:line="245" w:lineRule="auto"/>
        <w:ind w:right="1295"/>
        <w:contextualSpacing/>
        <w:rPr>
          <w:rFonts w:asciiTheme="minorHAnsi" w:hAnsiTheme="minorHAnsi"/>
          <w:color w:val="000000"/>
        </w:rPr>
      </w:pPr>
      <w:r w:rsidRPr="009C1B31">
        <w:rPr>
          <w:rFonts w:asciiTheme="minorHAnsi" w:hAnsiTheme="minorHAnsi"/>
          <w:color w:val="000000"/>
        </w:rPr>
        <w:t>Exposure to harmful, age-inappropriate material</w:t>
      </w:r>
    </w:p>
    <w:p w14:paraId="4856E586" w14:textId="77777777" w:rsidR="006F2F2F" w:rsidRDefault="00E94731" w:rsidP="006F2F2F">
      <w:pPr>
        <w:pStyle w:val="ListParagraph"/>
        <w:widowControl w:val="0"/>
        <w:numPr>
          <w:ilvl w:val="0"/>
          <w:numId w:val="29"/>
        </w:numPr>
        <w:pBdr>
          <w:top w:val="nil"/>
          <w:left w:val="nil"/>
          <w:bottom w:val="nil"/>
          <w:right w:val="nil"/>
          <w:between w:val="nil"/>
        </w:pBdr>
        <w:spacing w:line="245" w:lineRule="auto"/>
        <w:ind w:right="1295"/>
        <w:contextualSpacing/>
        <w:rPr>
          <w:rFonts w:asciiTheme="minorHAnsi" w:hAnsiTheme="minorHAnsi"/>
          <w:color w:val="000000"/>
        </w:rPr>
      </w:pPr>
      <w:r w:rsidRPr="009C1B31">
        <w:rPr>
          <w:rFonts w:asciiTheme="minorHAnsi" w:hAnsiTheme="minorHAnsi"/>
          <w:color w:val="000000"/>
        </w:rPr>
        <w:t xml:space="preserve">Encountering predators who use deception to meet children online (often through </w:t>
      </w:r>
      <w:proofErr w:type="spellStart"/>
      <w:r w:rsidRPr="009C1B31">
        <w:rPr>
          <w:rFonts w:asciiTheme="minorHAnsi" w:hAnsiTheme="minorHAnsi"/>
          <w:color w:val="000000"/>
        </w:rPr>
        <w:t>seemigly</w:t>
      </w:r>
      <w:proofErr w:type="spellEnd"/>
      <w:r w:rsidRPr="009C1B31">
        <w:rPr>
          <w:rFonts w:asciiTheme="minorHAnsi" w:hAnsiTheme="minorHAnsi"/>
          <w:color w:val="000000"/>
        </w:rPr>
        <w:t xml:space="preserve"> innocuous apps and ga</w:t>
      </w:r>
    </w:p>
    <w:p w14:paraId="68E9CAFC" w14:textId="77777777" w:rsidR="006F2F2F" w:rsidRPr="006F2F2F" w:rsidRDefault="00E94731" w:rsidP="006F2F2F">
      <w:pPr>
        <w:pStyle w:val="ListParagraph"/>
        <w:widowControl w:val="0"/>
        <w:numPr>
          <w:ilvl w:val="0"/>
          <w:numId w:val="29"/>
        </w:numPr>
        <w:pBdr>
          <w:top w:val="nil"/>
          <w:left w:val="nil"/>
          <w:bottom w:val="nil"/>
          <w:right w:val="nil"/>
          <w:between w:val="nil"/>
        </w:pBdr>
        <w:spacing w:line="245" w:lineRule="auto"/>
        <w:ind w:right="1295"/>
        <w:contextualSpacing/>
        <w:rPr>
          <w:rFonts w:asciiTheme="minorHAnsi" w:eastAsia="Calibri" w:hAnsiTheme="minorHAnsi" w:cs="Calibri"/>
          <w:bCs/>
          <w:color w:val="000000"/>
        </w:rPr>
      </w:pPr>
      <w:r w:rsidRPr="009C1B31">
        <w:rPr>
          <w:rFonts w:asciiTheme="minorHAnsi" w:hAnsiTheme="minorHAnsi"/>
          <w:color w:val="000000"/>
        </w:rPr>
        <w:lastRenderedPageBreak/>
        <w:t xml:space="preserve">Vicious cyber-bullying by young people using cell phones and social media sites. </w:t>
      </w:r>
    </w:p>
    <w:p w14:paraId="29296CA6" w14:textId="26ECE3BF" w:rsidR="00E94731" w:rsidRPr="006F2F2F" w:rsidRDefault="00E94731" w:rsidP="006F2F2F">
      <w:pPr>
        <w:pStyle w:val="ListParagraph"/>
        <w:widowControl w:val="0"/>
        <w:numPr>
          <w:ilvl w:val="0"/>
          <w:numId w:val="29"/>
        </w:numPr>
        <w:pBdr>
          <w:top w:val="nil"/>
          <w:left w:val="nil"/>
          <w:bottom w:val="nil"/>
          <w:right w:val="nil"/>
          <w:between w:val="nil"/>
        </w:pBdr>
        <w:spacing w:line="245" w:lineRule="auto"/>
        <w:ind w:right="1295"/>
        <w:contextualSpacing/>
        <w:rPr>
          <w:rFonts w:asciiTheme="minorHAnsi" w:eastAsia="Calibri" w:hAnsiTheme="minorHAnsi" w:cs="Calibri"/>
          <w:bCs/>
          <w:color w:val="000000"/>
        </w:rPr>
      </w:pPr>
      <w:r w:rsidRPr="009C1B31">
        <w:rPr>
          <w:rFonts w:asciiTheme="minorHAnsi" w:hAnsiTheme="minorHAnsi"/>
          <w:color w:val="000000"/>
        </w:rPr>
        <w:t>Young chil</w:t>
      </w:r>
      <w:r>
        <w:rPr>
          <w:rFonts w:asciiTheme="minorHAnsi" w:hAnsiTheme="minorHAnsi"/>
          <w:color w:val="000000"/>
        </w:rPr>
        <w:t>d</w:t>
      </w:r>
      <w:r w:rsidRPr="009C1B31">
        <w:rPr>
          <w:rFonts w:asciiTheme="minorHAnsi" w:hAnsiTheme="minorHAnsi"/>
          <w:color w:val="000000"/>
        </w:rPr>
        <w:t>ren who use a lot will become accustomed, addicted</w:t>
      </w:r>
      <w:r>
        <w:rPr>
          <w:rFonts w:asciiTheme="minorHAnsi" w:hAnsiTheme="minorHAnsi"/>
          <w:color w:val="000000"/>
        </w:rPr>
        <w:t>.</w:t>
      </w:r>
    </w:p>
    <w:p w14:paraId="3539D507" w14:textId="77777777" w:rsidR="00E94731" w:rsidRPr="00212CF8" w:rsidRDefault="00E94731" w:rsidP="00154F22">
      <w:pPr>
        <w:shd w:val="clear" w:color="auto" w:fill="FFFFFF"/>
        <w:textAlignment w:val="baseline"/>
        <w:rPr>
          <w:rFonts w:asciiTheme="minorHAnsi" w:hAnsiTheme="minorHAnsi"/>
          <w:color w:val="000000"/>
        </w:rPr>
      </w:pPr>
    </w:p>
    <w:p w14:paraId="06AE3447" w14:textId="1E1BF561" w:rsidR="00E94731" w:rsidRDefault="00000000" w:rsidP="006F2F2F">
      <w:pPr>
        <w:pStyle w:val="ListParagraph"/>
        <w:numPr>
          <w:ilvl w:val="0"/>
          <w:numId w:val="28"/>
        </w:numPr>
        <w:spacing w:line="276" w:lineRule="auto"/>
        <w:contextualSpacing/>
        <w:rPr>
          <w:rFonts w:asciiTheme="minorHAnsi" w:eastAsia="Calibri" w:hAnsiTheme="minorHAnsi" w:cs="Calibri"/>
          <w:bCs/>
          <w:color w:val="000000"/>
        </w:rPr>
      </w:pPr>
      <w:hyperlink r:id="rId25" w:history="1">
        <w:r w:rsidR="00E94731" w:rsidRPr="00212CF8">
          <w:rPr>
            <w:rStyle w:val="Hyperlink"/>
            <w:rFonts w:asciiTheme="minorHAnsi" w:eastAsia="Calibri" w:hAnsiTheme="minorHAnsi" w:cs="Calibri"/>
            <w:bCs/>
          </w:rPr>
          <w:t>Quiz Activity:</w:t>
        </w:r>
      </w:hyperlink>
      <w:r w:rsidR="00E94731" w:rsidRPr="00212CF8">
        <w:rPr>
          <w:rFonts w:asciiTheme="minorHAnsi" w:eastAsia="Calibri" w:hAnsiTheme="minorHAnsi" w:cs="Calibri"/>
          <w:bCs/>
          <w:color w:val="000000"/>
        </w:rPr>
        <w:t xml:space="preserve"> This </w:t>
      </w:r>
      <w:r w:rsidR="00E94731">
        <w:rPr>
          <w:rFonts w:asciiTheme="minorHAnsi" w:eastAsia="Calibri" w:hAnsiTheme="minorHAnsi" w:cs="Calibri"/>
          <w:bCs/>
          <w:color w:val="000000"/>
        </w:rPr>
        <w:t xml:space="preserve">cell phone readiness </w:t>
      </w:r>
      <w:r w:rsidR="00E94731" w:rsidRPr="00212CF8">
        <w:rPr>
          <w:rFonts w:asciiTheme="minorHAnsi" w:eastAsia="Calibri" w:hAnsiTheme="minorHAnsi" w:cs="Calibri"/>
          <w:bCs/>
          <w:color w:val="000000"/>
        </w:rPr>
        <w:t xml:space="preserve">quiz was jointly developed by the American Academy of Pediatrics and AT&amp;T.  Model filling out </w:t>
      </w:r>
      <w:r w:rsidR="00E94731">
        <w:rPr>
          <w:rFonts w:asciiTheme="minorHAnsi" w:eastAsia="Calibri" w:hAnsiTheme="minorHAnsi" w:cs="Calibri"/>
          <w:bCs/>
          <w:color w:val="000000"/>
        </w:rPr>
        <w:t xml:space="preserve">a sample </w:t>
      </w:r>
      <w:r w:rsidR="00E94731" w:rsidRPr="00212CF8">
        <w:rPr>
          <w:rFonts w:asciiTheme="minorHAnsi" w:eastAsia="Calibri" w:hAnsiTheme="minorHAnsi" w:cs="Calibri"/>
          <w:bCs/>
          <w:color w:val="000000"/>
        </w:rPr>
        <w:t xml:space="preserve">quiz </w:t>
      </w:r>
      <w:r w:rsidR="00E94731">
        <w:rPr>
          <w:rFonts w:asciiTheme="minorHAnsi" w:eastAsia="Calibri" w:hAnsiTheme="minorHAnsi" w:cs="Calibri"/>
          <w:bCs/>
          <w:color w:val="000000"/>
        </w:rPr>
        <w:t>f</w:t>
      </w:r>
      <w:r w:rsidR="00E94731" w:rsidRPr="00212CF8">
        <w:rPr>
          <w:rFonts w:asciiTheme="minorHAnsi" w:eastAsia="Calibri" w:hAnsiTheme="minorHAnsi" w:cs="Calibri"/>
          <w:bCs/>
          <w:color w:val="000000"/>
        </w:rPr>
        <w:t>or the class and point out the advice you are given</w:t>
      </w:r>
      <w:r w:rsidR="00E94731">
        <w:rPr>
          <w:rFonts w:asciiTheme="minorHAnsi" w:eastAsia="Calibri" w:hAnsiTheme="minorHAnsi" w:cs="Calibri"/>
          <w:bCs/>
          <w:color w:val="000000"/>
        </w:rPr>
        <w:t xml:space="preserve"> at the end. </w:t>
      </w:r>
      <w:r w:rsidR="00E94731" w:rsidRPr="00212CF8">
        <w:rPr>
          <w:rFonts w:asciiTheme="minorHAnsi" w:eastAsia="Calibri" w:hAnsiTheme="minorHAnsi" w:cs="Calibri"/>
          <w:bCs/>
          <w:color w:val="000000"/>
        </w:rPr>
        <w:t>Then have students do this independently on their phones in either Spanish or English.</w:t>
      </w:r>
    </w:p>
    <w:p w14:paraId="64184D40" w14:textId="77777777" w:rsidR="00E94731" w:rsidRPr="003F1C7F" w:rsidRDefault="00E94731" w:rsidP="00154F22">
      <w:pPr>
        <w:rPr>
          <w:rFonts w:asciiTheme="minorHAnsi" w:eastAsia="Calibri" w:hAnsiTheme="minorHAnsi" w:cs="Calibri"/>
          <w:bCs/>
          <w:color w:val="000000"/>
        </w:rPr>
      </w:pPr>
    </w:p>
    <w:p w14:paraId="135878B4" w14:textId="77777777" w:rsidR="00E94731" w:rsidRDefault="00000000" w:rsidP="006F2F2F">
      <w:pPr>
        <w:pStyle w:val="ListParagraph"/>
        <w:numPr>
          <w:ilvl w:val="0"/>
          <w:numId w:val="28"/>
        </w:numPr>
        <w:spacing w:line="276" w:lineRule="auto"/>
        <w:contextualSpacing/>
        <w:rPr>
          <w:rFonts w:asciiTheme="minorHAnsi" w:eastAsia="Calibri" w:hAnsiTheme="minorHAnsi" w:cs="Calibri"/>
          <w:bCs/>
          <w:color w:val="000000"/>
        </w:rPr>
      </w:pPr>
      <w:hyperlink r:id="rId26" w:history="1">
        <w:r w:rsidR="00E94731" w:rsidRPr="003F1C7F">
          <w:rPr>
            <w:rStyle w:val="Hyperlink"/>
            <w:rFonts w:asciiTheme="minorHAnsi" w:eastAsia="Calibri" w:hAnsiTheme="minorHAnsi" w:cs="Calibri"/>
            <w:bCs/>
          </w:rPr>
          <w:t>Reading: When Should You Get Your Kid a Phone</w:t>
        </w:r>
      </w:hyperlink>
      <w:r w:rsidR="00E94731" w:rsidRPr="003F1C7F">
        <w:rPr>
          <w:rFonts w:asciiTheme="minorHAnsi" w:eastAsia="Calibri" w:hAnsiTheme="minorHAnsi" w:cs="Calibri"/>
          <w:bCs/>
          <w:color w:val="000000"/>
        </w:rPr>
        <w:t xml:space="preserve">- The Quick Read version of this article is recommended. If your students are high intermediate, you could read with them the full version as they listen simultaneously to the audio.  Encourage Spanish speakers to also read the article in Spanish. </w:t>
      </w:r>
    </w:p>
    <w:p w14:paraId="441B4CCF" w14:textId="77777777" w:rsidR="00E94731" w:rsidRPr="003F1C7F" w:rsidRDefault="00E94731" w:rsidP="00154F22">
      <w:pPr>
        <w:pStyle w:val="ListParagraph"/>
        <w:ind w:left="0"/>
        <w:rPr>
          <w:rFonts w:asciiTheme="minorHAnsi" w:eastAsia="Calibri" w:hAnsiTheme="minorHAnsi" w:cs="Calibri"/>
          <w:bCs/>
          <w:color w:val="000000"/>
        </w:rPr>
      </w:pPr>
    </w:p>
    <w:p w14:paraId="665E7C9C" w14:textId="77777777" w:rsidR="00E94731" w:rsidRDefault="00E94731" w:rsidP="006F2F2F">
      <w:pPr>
        <w:pStyle w:val="ListParagraph"/>
        <w:numPr>
          <w:ilvl w:val="0"/>
          <w:numId w:val="28"/>
        </w:numPr>
        <w:spacing w:line="276" w:lineRule="auto"/>
        <w:contextualSpacing/>
        <w:rPr>
          <w:rFonts w:asciiTheme="minorHAnsi" w:eastAsia="Calibri" w:hAnsiTheme="minorHAnsi" w:cs="Calibri"/>
          <w:bCs/>
          <w:color w:val="000000"/>
        </w:rPr>
      </w:pPr>
      <w:r w:rsidRPr="003F1C7F">
        <w:rPr>
          <w:rFonts w:asciiTheme="minorHAnsi" w:eastAsia="Calibri" w:hAnsiTheme="minorHAnsi" w:cs="Calibri"/>
          <w:bCs/>
          <w:color w:val="000000"/>
        </w:rPr>
        <w:t xml:space="preserve">See if students know what the cell phone policy is at their </w:t>
      </w:r>
      <w:proofErr w:type="spellStart"/>
      <w:r w:rsidRPr="003F1C7F">
        <w:rPr>
          <w:rFonts w:asciiTheme="minorHAnsi" w:eastAsia="Calibri" w:hAnsiTheme="minorHAnsi" w:cs="Calibri"/>
          <w:bCs/>
          <w:color w:val="000000"/>
        </w:rPr>
        <w:t>childen’s</w:t>
      </w:r>
      <w:proofErr w:type="spellEnd"/>
      <w:r w:rsidRPr="003F1C7F">
        <w:rPr>
          <w:rFonts w:asciiTheme="minorHAnsi" w:eastAsia="Calibri" w:hAnsiTheme="minorHAnsi" w:cs="Calibri"/>
          <w:bCs/>
          <w:color w:val="000000"/>
        </w:rPr>
        <w:t xml:space="preserve"> schools. Go around in a circle and share. If some parents in the class do not know, ask how they could find out. Use an assistant or an advanced student to do a role play of a parent calling the school and asking. </w:t>
      </w:r>
    </w:p>
    <w:p w14:paraId="68E7D424" w14:textId="77777777" w:rsidR="006F2F2F" w:rsidRDefault="006F2F2F" w:rsidP="006F2F2F">
      <w:pPr>
        <w:pStyle w:val="ListParagraph"/>
        <w:spacing w:line="276" w:lineRule="auto"/>
        <w:ind w:left="0"/>
        <w:contextualSpacing/>
        <w:rPr>
          <w:rFonts w:asciiTheme="minorHAnsi" w:eastAsia="Calibri" w:hAnsiTheme="minorHAnsi" w:cs="Calibri"/>
          <w:bCs/>
          <w:color w:val="000000"/>
        </w:rPr>
      </w:pPr>
    </w:p>
    <w:p w14:paraId="0116396F" w14:textId="755BF2A3" w:rsidR="00E94731" w:rsidRDefault="00E94731" w:rsidP="006F2F2F">
      <w:pPr>
        <w:pStyle w:val="ListParagraph"/>
        <w:numPr>
          <w:ilvl w:val="0"/>
          <w:numId w:val="28"/>
        </w:numPr>
        <w:spacing w:line="276" w:lineRule="auto"/>
        <w:contextualSpacing/>
        <w:rPr>
          <w:rFonts w:asciiTheme="minorHAnsi" w:eastAsia="Calibri" w:hAnsiTheme="minorHAnsi" w:cs="Calibri"/>
          <w:bCs/>
          <w:color w:val="000000"/>
        </w:rPr>
      </w:pPr>
      <w:r w:rsidRPr="00AC7922">
        <w:rPr>
          <w:rFonts w:asciiTheme="minorHAnsi" w:eastAsia="Calibri" w:hAnsiTheme="minorHAnsi" w:cs="Calibri"/>
          <w:bCs/>
          <w:color w:val="000000"/>
        </w:rPr>
        <w:t xml:space="preserve">Write keyword </w:t>
      </w:r>
      <w:r w:rsidRPr="00AC7922">
        <w:rPr>
          <w:rFonts w:asciiTheme="minorHAnsi" w:eastAsia="Calibri" w:hAnsiTheme="minorHAnsi" w:cs="Calibri"/>
          <w:b/>
          <w:color w:val="000000"/>
        </w:rPr>
        <w:t>Parental Controls</w:t>
      </w:r>
      <w:r w:rsidRPr="00AC7922">
        <w:rPr>
          <w:rFonts w:asciiTheme="minorHAnsi" w:eastAsia="Calibri" w:hAnsiTheme="minorHAnsi" w:cs="Calibri"/>
          <w:bCs/>
          <w:color w:val="000000"/>
        </w:rPr>
        <w:t xml:space="preserve"> on the board. Ask </w:t>
      </w:r>
      <w:r w:rsidRPr="00AC7922">
        <w:rPr>
          <w:rFonts w:asciiTheme="minorHAnsi" w:eastAsia="Calibri" w:hAnsiTheme="minorHAnsi" w:cs="Calibri"/>
          <w:bCs/>
          <w:i/>
          <w:iCs/>
          <w:color w:val="000000"/>
        </w:rPr>
        <w:t xml:space="preserve">What does this mean? </w:t>
      </w:r>
      <w:r w:rsidRPr="00AC7922">
        <w:rPr>
          <w:rFonts w:asciiTheme="minorHAnsi" w:eastAsia="Calibri" w:hAnsiTheme="minorHAnsi" w:cs="Calibri"/>
          <w:bCs/>
          <w:color w:val="000000"/>
        </w:rPr>
        <w:t xml:space="preserve"> Ask for a show of hands: </w:t>
      </w:r>
      <w:r w:rsidRPr="00AC7922">
        <w:rPr>
          <w:rFonts w:asciiTheme="minorHAnsi" w:eastAsia="Calibri" w:hAnsiTheme="minorHAnsi" w:cs="Calibri"/>
          <w:bCs/>
          <w:i/>
          <w:iCs/>
          <w:color w:val="000000"/>
        </w:rPr>
        <w:t xml:space="preserve">Who uses parental controls on your child’s phone?  </w:t>
      </w:r>
      <w:r w:rsidRPr="00AC7922">
        <w:rPr>
          <w:rFonts w:asciiTheme="minorHAnsi" w:eastAsia="Calibri" w:hAnsiTheme="minorHAnsi" w:cs="Calibri"/>
          <w:bCs/>
          <w:color w:val="000000"/>
        </w:rPr>
        <w:t xml:space="preserve"> Divide the class into groups of four, making sure to include in each group a parent who uses Parental Control Apps. </w:t>
      </w:r>
      <w:r w:rsidRPr="00AC7922">
        <w:rPr>
          <w:rFonts w:asciiTheme="minorHAnsi" w:eastAsia="Calibri" w:hAnsiTheme="minorHAnsi" w:cs="Calibri"/>
          <w:bCs/>
          <w:i/>
          <w:iCs/>
          <w:color w:val="000000"/>
        </w:rPr>
        <w:t xml:space="preserve"> </w:t>
      </w:r>
      <w:r w:rsidRPr="00AC7922">
        <w:rPr>
          <w:rFonts w:asciiTheme="minorHAnsi" w:eastAsia="Calibri" w:hAnsiTheme="minorHAnsi" w:cs="Calibri"/>
          <w:bCs/>
          <w:color w:val="000000"/>
        </w:rPr>
        <w:t xml:space="preserve">Choose a facilitator for each group. Distribute the handout with the discussion questions or write the </w:t>
      </w:r>
      <w:proofErr w:type="spellStart"/>
      <w:r w:rsidRPr="00AC7922">
        <w:rPr>
          <w:rFonts w:asciiTheme="minorHAnsi" w:eastAsia="Calibri" w:hAnsiTheme="minorHAnsi" w:cs="Calibri"/>
          <w:bCs/>
          <w:color w:val="000000"/>
        </w:rPr>
        <w:t>questons</w:t>
      </w:r>
      <w:proofErr w:type="spellEnd"/>
      <w:r w:rsidRPr="00AC7922">
        <w:rPr>
          <w:rFonts w:asciiTheme="minorHAnsi" w:eastAsia="Calibri" w:hAnsiTheme="minorHAnsi" w:cs="Calibri"/>
          <w:bCs/>
          <w:color w:val="000000"/>
        </w:rPr>
        <w:t xml:space="preserve"> on the board re parenta</w:t>
      </w:r>
      <w:r>
        <w:rPr>
          <w:rFonts w:asciiTheme="minorHAnsi" w:eastAsia="Calibri" w:hAnsiTheme="minorHAnsi" w:cs="Calibri"/>
          <w:bCs/>
          <w:color w:val="000000"/>
        </w:rPr>
        <w:t>l controls.</w:t>
      </w:r>
    </w:p>
    <w:p w14:paraId="4CA6070E" w14:textId="77777777" w:rsidR="00E94731" w:rsidRPr="00AC7922" w:rsidRDefault="00E94731" w:rsidP="00154F22">
      <w:pPr>
        <w:pStyle w:val="ListParagraph"/>
        <w:ind w:left="0"/>
        <w:rPr>
          <w:rFonts w:asciiTheme="minorHAnsi" w:eastAsia="Calibri" w:hAnsiTheme="minorHAnsi" w:cs="Calibri"/>
          <w:bCs/>
          <w:color w:val="000000"/>
        </w:rPr>
      </w:pPr>
    </w:p>
    <w:p w14:paraId="1869729D" w14:textId="77777777" w:rsidR="00E94731" w:rsidRPr="00AC7922" w:rsidRDefault="00E94731" w:rsidP="006F2F2F">
      <w:pPr>
        <w:pStyle w:val="ListParagraph"/>
        <w:numPr>
          <w:ilvl w:val="0"/>
          <w:numId w:val="28"/>
        </w:numPr>
        <w:spacing w:line="276" w:lineRule="auto"/>
        <w:contextualSpacing/>
        <w:rPr>
          <w:rFonts w:asciiTheme="minorHAnsi" w:eastAsia="Calibri" w:hAnsiTheme="minorHAnsi" w:cs="Calibri"/>
          <w:bCs/>
          <w:color w:val="000000"/>
        </w:rPr>
      </w:pPr>
      <w:r w:rsidRPr="00AC7922">
        <w:rPr>
          <w:rFonts w:asciiTheme="minorHAnsi" w:eastAsia="Calibri" w:hAnsiTheme="minorHAnsi" w:cs="Calibri"/>
          <w:bCs/>
          <w:color w:val="000000"/>
        </w:rPr>
        <w:t xml:space="preserve">Homework or Follow Up: Have parents go to </w:t>
      </w:r>
      <w:hyperlink r:id="rId27" w:history="1">
        <w:r w:rsidRPr="00AC7922">
          <w:rPr>
            <w:rStyle w:val="Hyperlink"/>
            <w:rFonts w:asciiTheme="minorHAnsi" w:eastAsia="Calibri" w:hAnsiTheme="minorHAnsi" w:cs="Calibri"/>
            <w:bCs/>
          </w:rPr>
          <w:t>www.commonsensemedia.org</w:t>
        </w:r>
      </w:hyperlink>
      <w:r w:rsidRPr="00AC7922">
        <w:rPr>
          <w:rFonts w:asciiTheme="minorHAnsi" w:eastAsia="Calibri" w:hAnsiTheme="minorHAnsi" w:cs="Calibri"/>
          <w:bCs/>
          <w:color w:val="000000"/>
        </w:rPr>
        <w:t xml:space="preserve">.  Change the language to Spanish if desired (top right of home screen). Click on Parent Tips and FAQ’s. Parents should explore the topics they are interested in and fill out the </w:t>
      </w:r>
      <w:proofErr w:type="spellStart"/>
      <w:r w:rsidRPr="00AC7922">
        <w:rPr>
          <w:rFonts w:asciiTheme="minorHAnsi" w:eastAsia="Calibri" w:hAnsiTheme="minorHAnsi" w:cs="Calibri"/>
          <w:bCs/>
          <w:color w:val="000000"/>
        </w:rPr>
        <w:t>CommonSense</w:t>
      </w:r>
      <w:proofErr w:type="spellEnd"/>
      <w:r w:rsidRPr="00AC7922">
        <w:rPr>
          <w:rFonts w:asciiTheme="minorHAnsi" w:eastAsia="Calibri" w:hAnsiTheme="minorHAnsi" w:cs="Calibri"/>
          <w:bCs/>
          <w:color w:val="000000"/>
        </w:rPr>
        <w:t xml:space="preserve"> Media homework sheet. </w:t>
      </w:r>
    </w:p>
    <w:p w14:paraId="205EBDC4" w14:textId="77777777" w:rsidR="00E94731" w:rsidRDefault="00E94731" w:rsidP="00154F22">
      <w:pPr>
        <w:rPr>
          <w:rFonts w:asciiTheme="minorHAnsi" w:eastAsia="Calibri" w:hAnsiTheme="minorHAnsi" w:cs="Calibri"/>
          <w:bCs/>
          <w:color w:val="000000"/>
        </w:rPr>
      </w:pPr>
    </w:p>
    <w:p w14:paraId="6DA2BBAD" w14:textId="77777777" w:rsidR="00E94731" w:rsidRDefault="00E94731" w:rsidP="00154F22">
      <w:pPr>
        <w:rPr>
          <w:rFonts w:asciiTheme="minorHAnsi" w:eastAsia="Calibri" w:hAnsiTheme="minorHAnsi" w:cs="Calibri"/>
          <w:bCs/>
          <w:color w:val="000000"/>
          <w:sz w:val="31"/>
          <w:szCs w:val="31"/>
        </w:rPr>
      </w:pPr>
      <w:r>
        <w:rPr>
          <w:rFonts w:asciiTheme="minorHAnsi" w:eastAsia="Calibri" w:hAnsiTheme="minorHAnsi" w:cs="Calibri"/>
          <w:bCs/>
          <w:color w:val="000000"/>
          <w:sz w:val="31"/>
          <w:szCs w:val="31"/>
        </w:rPr>
        <w:br w:type="page"/>
      </w:r>
    </w:p>
    <w:p w14:paraId="1706D3E3" w14:textId="77777777" w:rsidR="00E94731" w:rsidRDefault="00E94731" w:rsidP="00154F22">
      <w:pPr>
        <w:rPr>
          <w:rFonts w:asciiTheme="minorHAnsi" w:eastAsia="Calibri" w:hAnsiTheme="minorHAnsi" w:cs="Calibri"/>
          <w:bCs/>
          <w:color w:val="000000"/>
          <w:sz w:val="31"/>
          <w:szCs w:val="31"/>
        </w:rPr>
      </w:pPr>
    </w:p>
    <w:p w14:paraId="7BFB5EA3"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6"/>
          <w:szCs w:val="36"/>
          <w:shd w:val="clear" w:color="auto" w:fill="CCCCCC"/>
        </w:rPr>
      </w:pPr>
    </w:p>
    <w:p w14:paraId="756A95BD"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6"/>
          <w:szCs w:val="36"/>
          <w:shd w:val="clear" w:color="auto" w:fill="CCCCCC"/>
        </w:rPr>
      </w:pPr>
    </w:p>
    <w:p w14:paraId="14FF5DB0" w14:textId="77777777" w:rsidR="00E94731" w:rsidRPr="00861ABA" w:rsidRDefault="00E94731" w:rsidP="00154F22">
      <w:pPr>
        <w:widowControl w:val="0"/>
        <w:pBdr>
          <w:top w:val="nil"/>
          <w:left w:val="nil"/>
          <w:bottom w:val="nil"/>
          <w:right w:val="nil"/>
          <w:between w:val="nil"/>
        </w:pBdr>
        <w:jc w:val="center"/>
        <w:rPr>
          <w:rFonts w:ascii="Calibri" w:eastAsia="Calibri" w:hAnsi="Calibri" w:cs="Calibri"/>
          <w:b/>
          <w:color w:val="000000"/>
          <w:sz w:val="36"/>
          <w:szCs w:val="36"/>
          <w:shd w:val="clear" w:color="auto" w:fill="CCCCCC"/>
        </w:rPr>
      </w:pPr>
      <w:r w:rsidRPr="00861ABA">
        <w:rPr>
          <w:rFonts w:ascii="Calibri" w:eastAsia="Calibri" w:hAnsi="Calibri" w:cs="Calibri"/>
          <w:b/>
          <w:color w:val="000000"/>
          <w:sz w:val="36"/>
          <w:szCs w:val="36"/>
          <w:shd w:val="clear" w:color="auto" w:fill="CCCCCC"/>
        </w:rPr>
        <w:t xml:space="preserve">Handout: Learn from Each Other </w:t>
      </w:r>
      <w:r>
        <w:rPr>
          <w:rFonts w:ascii="Calibri" w:eastAsia="Calibri" w:hAnsi="Calibri" w:cs="Calibri"/>
          <w:b/>
          <w:color w:val="000000"/>
          <w:sz w:val="36"/>
          <w:szCs w:val="36"/>
          <w:shd w:val="clear" w:color="auto" w:fill="CCCCCC"/>
        </w:rPr>
        <w:t>About</w:t>
      </w:r>
      <w:r w:rsidRPr="00861ABA">
        <w:rPr>
          <w:rFonts w:ascii="Calibri" w:eastAsia="Calibri" w:hAnsi="Calibri" w:cs="Calibri"/>
          <w:b/>
          <w:color w:val="000000"/>
          <w:sz w:val="36"/>
          <w:szCs w:val="36"/>
          <w:shd w:val="clear" w:color="auto" w:fill="CCCCCC"/>
        </w:rPr>
        <w:t xml:space="preserve"> Parental Controls</w:t>
      </w:r>
    </w:p>
    <w:p w14:paraId="23B9DD50"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1"/>
          <w:szCs w:val="31"/>
        </w:rPr>
      </w:pPr>
    </w:p>
    <w:tbl>
      <w:tblPr>
        <w:tblStyle w:val="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94731" w14:paraId="4ADFD4CA" w14:textId="77777777" w:rsidTr="009B1969">
        <w:trPr>
          <w:trHeight w:val="684"/>
        </w:trPr>
        <w:tc>
          <w:tcPr>
            <w:tcW w:w="9587" w:type="dxa"/>
            <w:shd w:val="clear" w:color="auto" w:fill="auto"/>
            <w:tcMar>
              <w:top w:w="100" w:type="dxa"/>
              <w:left w:w="100" w:type="dxa"/>
              <w:bottom w:w="100" w:type="dxa"/>
              <w:right w:w="100" w:type="dxa"/>
            </w:tcMar>
          </w:tcPr>
          <w:p w14:paraId="2C6C1EA1" w14:textId="77777777" w:rsidR="00E94731" w:rsidRDefault="00E94731" w:rsidP="00154F22">
            <w:pPr>
              <w:widowControl w:val="0"/>
              <w:pBdr>
                <w:top w:val="nil"/>
                <w:left w:val="nil"/>
                <w:bottom w:val="nil"/>
                <w:right w:val="nil"/>
                <w:between w:val="nil"/>
              </w:pBdr>
              <w:spacing w:line="246" w:lineRule="auto"/>
              <w:ind w:right="125" w:firstLine="15"/>
              <w:rPr>
                <w:rFonts w:ascii="Calibri" w:eastAsia="Calibri" w:hAnsi="Calibri" w:cs="Calibri"/>
                <w:color w:val="000000"/>
              </w:rPr>
            </w:pPr>
            <w:r w:rsidRPr="00861ABA">
              <w:rPr>
                <w:rFonts w:ascii="Calibri" w:eastAsia="Calibri" w:hAnsi="Calibri" w:cs="Calibri"/>
                <w:b/>
                <w:color w:val="000000"/>
                <w:sz w:val="32"/>
                <w:szCs w:val="32"/>
              </w:rPr>
              <w:t xml:space="preserve">Directions: </w:t>
            </w:r>
            <w:r w:rsidRPr="00861ABA">
              <w:rPr>
                <w:rFonts w:ascii="Calibri" w:eastAsia="Calibri" w:hAnsi="Calibri" w:cs="Calibri"/>
                <w:color w:val="000000"/>
                <w:sz w:val="28"/>
                <w:szCs w:val="28"/>
              </w:rPr>
              <w:t>In your small groups, discuss these questions about parental controls. Teach each other what you know.</w:t>
            </w:r>
          </w:p>
        </w:tc>
      </w:tr>
    </w:tbl>
    <w:p w14:paraId="07F31C1B" w14:textId="77777777" w:rsidR="00E94731" w:rsidRDefault="00E94731" w:rsidP="00154F22">
      <w:pPr>
        <w:rPr>
          <w:rFonts w:asciiTheme="minorHAnsi" w:eastAsia="Calibri" w:hAnsiTheme="minorHAnsi" w:cs="Calibri"/>
          <w:bCs/>
          <w:color w:val="000000"/>
          <w:sz w:val="31"/>
          <w:szCs w:val="31"/>
        </w:rPr>
      </w:pPr>
    </w:p>
    <w:p w14:paraId="1489FFAB" w14:textId="77777777" w:rsidR="00E94731" w:rsidRDefault="00E94731" w:rsidP="00154F22">
      <w:pPr>
        <w:rPr>
          <w:rFonts w:asciiTheme="minorHAnsi" w:eastAsia="Calibri" w:hAnsiTheme="minorHAnsi" w:cs="Calibri"/>
          <w:bCs/>
          <w:color w:val="000000"/>
          <w:sz w:val="31"/>
          <w:szCs w:val="31"/>
        </w:rPr>
      </w:pPr>
    </w:p>
    <w:p w14:paraId="0D21FE05" w14:textId="77777777" w:rsidR="00E94731" w:rsidRDefault="00E94731" w:rsidP="00D1718E">
      <w:pPr>
        <w:pStyle w:val="ListParagraph"/>
        <w:numPr>
          <w:ilvl w:val="0"/>
          <w:numId w:val="10"/>
        </w:numPr>
        <w:spacing w:line="276" w:lineRule="auto"/>
        <w:ind w:left="0"/>
        <w:contextualSpacing/>
        <w:rPr>
          <w:rFonts w:asciiTheme="minorHAnsi" w:eastAsia="Calibri" w:hAnsiTheme="minorHAnsi" w:cs="Calibri"/>
          <w:bCs/>
          <w:color w:val="000000"/>
          <w:sz w:val="31"/>
          <w:szCs w:val="31"/>
        </w:rPr>
      </w:pPr>
      <w:r w:rsidRPr="00861ABA">
        <w:rPr>
          <w:rFonts w:asciiTheme="minorHAnsi" w:eastAsia="Calibri" w:hAnsiTheme="minorHAnsi" w:cs="Calibri"/>
          <w:bCs/>
          <w:color w:val="000000"/>
          <w:sz w:val="31"/>
          <w:szCs w:val="31"/>
        </w:rPr>
        <w:t>Do you use parental control apps on your child’s phone? Laptop? TV?</w:t>
      </w:r>
    </w:p>
    <w:p w14:paraId="6C1AB073" w14:textId="77777777" w:rsidR="00E94731" w:rsidRPr="00861ABA" w:rsidRDefault="00E94731" w:rsidP="00154F22">
      <w:pPr>
        <w:rPr>
          <w:rFonts w:asciiTheme="minorHAnsi" w:eastAsia="Calibri" w:hAnsiTheme="minorHAnsi" w:cs="Calibri"/>
          <w:bCs/>
          <w:color w:val="000000"/>
          <w:sz w:val="31"/>
          <w:szCs w:val="31"/>
        </w:rPr>
      </w:pPr>
    </w:p>
    <w:p w14:paraId="56F0132D" w14:textId="77777777" w:rsidR="00E94731" w:rsidRDefault="00E94731" w:rsidP="00D1718E">
      <w:pPr>
        <w:pStyle w:val="ListParagraph"/>
        <w:numPr>
          <w:ilvl w:val="0"/>
          <w:numId w:val="10"/>
        </w:numPr>
        <w:spacing w:line="276" w:lineRule="auto"/>
        <w:ind w:left="0"/>
        <w:contextualSpacing/>
        <w:rPr>
          <w:rFonts w:asciiTheme="minorHAnsi" w:eastAsia="Calibri" w:hAnsiTheme="minorHAnsi" w:cs="Calibri"/>
          <w:bCs/>
          <w:color w:val="000000"/>
          <w:sz w:val="31"/>
          <w:szCs w:val="31"/>
        </w:rPr>
      </w:pPr>
      <w:r w:rsidRPr="00861ABA">
        <w:rPr>
          <w:rFonts w:asciiTheme="minorHAnsi" w:eastAsia="Calibri" w:hAnsiTheme="minorHAnsi" w:cs="Calibri"/>
          <w:bCs/>
          <w:color w:val="000000"/>
          <w:sz w:val="31"/>
          <w:szCs w:val="31"/>
        </w:rPr>
        <w:t>What are the apps you use?</w:t>
      </w:r>
    </w:p>
    <w:p w14:paraId="531C98A9" w14:textId="77777777" w:rsidR="00E94731" w:rsidRPr="00861ABA" w:rsidRDefault="00E94731" w:rsidP="00154F22">
      <w:pPr>
        <w:rPr>
          <w:rFonts w:asciiTheme="minorHAnsi" w:eastAsia="Calibri" w:hAnsiTheme="minorHAnsi" w:cs="Calibri"/>
          <w:bCs/>
          <w:color w:val="000000"/>
          <w:sz w:val="31"/>
          <w:szCs w:val="31"/>
        </w:rPr>
      </w:pPr>
    </w:p>
    <w:p w14:paraId="0B197A24" w14:textId="77777777" w:rsidR="00E94731" w:rsidRPr="00861ABA" w:rsidRDefault="00E94731" w:rsidP="00D1718E">
      <w:pPr>
        <w:pStyle w:val="ListParagraph"/>
        <w:numPr>
          <w:ilvl w:val="0"/>
          <w:numId w:val="10"/>
        </w:numPr>
        <w:spacing w:line="276" w:lineRule="auto"/>
        <w:ind w:left="0"/>
        <w:contextualSpacing/>
        <w:rPr>
          <w:rFonts w:asciiTheme="minorHAnsi" w:eastAsia="Calibri" w:hAnsiTheme="minorHAnsi" w:cs="Calibri"/>
          <w:bCs/>
          <w:color w:val="000000"/>
          <w:sz w:val="31"/>
          <w:szCs w:val="31"/>
        </w:rPr>
      </w:pPr>
      <w:r w:rsidRPr="00861ABA">
        <w:rPr>
          <w:rFonts w:asciiTheme="minorHAnsi" w:eastAsia="Calibri" w:hAnsiTheme="minorHAnsi" w:cs="Calibri"/>
          <w:bCs/>
          <w:color w:val="000000"/>
          <w:sz w:val="31"/>
          <w:szCs w:val="31"/>
        </w:rPr>
        <w:t xml:space="preserve">Show each other the apps you use and talk about what they do and how they work.  </w:t>
      </w:r>
    </w:p>
    <w:p w14:paraId="6B6F7C62" w14:textId="77777777" w:rsidR="00E94731" w:rsidRPr="00626591" w:rsidRDefault="00E94731" w:rsidP="00154F22">
      <w:pPr>
        <w:rPr>
          <w:rFonts w:asciiTheme="minorHAnsi" w:eastAsia="Calibri" w:hAnsiTheme="minorHAnsi" w:cs="Calibri"/>
          <w:bCs/>
          <w:color w:val="000000"/>
        </w:rPr>
      </w:pPr>
    </w:p>
    <w:p w14:paraId="2F03BC7B" w14:textId="77777777" w:rsidR="00E94731" w:rsidRPr="005B7818" w:rsidRDefault="00E94731" w:rsidP="00154F22">
      <w:pPr>
        <w:rPr>
          <w:rFonts w:asciiTheme="minorHAnsi" w:eastAsia="Calibri" w:hAnsiTheme="minorHAnsi" w:cs="Calibri"/>
          <w:bCs/>
          <w:color w:val="000000"/>
          <w:sz w:val="31"/>
          <w:szCs w:val="31"/>
        </w:rPr>
      </w:pPr>
      <w:r w:rsidRPr="005B7818">
        <w:rPr>
          <w:rFonts w:asciiTheme="minorHAnsi" w:eastAsia="Calibri" w:hAnsiTheme="minorHAnsi" w:cs="Calibri"/>
          <w:bCs/>
          <w:color w:val="000000"/>
          <w:sz w:val="31"/>
          <w:szCs w:val="31"/>
        </w:rPr>
        <w:br w:type="page"/>
      </w:r>
    </w:p>
    <w:p w14:paraId="3D627E58"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6"/>
          <w:szCs w:val="36"/>
          <w:shd w:val="clear" w:color="auto" w:fill="CCCCCC"/>
        </w:rPr>
      </w:pPr>
    </w:p>
    <w:p w14:paraId="0695D0A3"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6"/>
          <w:szCs w:val="36"/>
          <w:shd w:val="clear" w:color="auto" w:fill="CCCCCC"/>
        </w:rPr>
      </w:pPr>
    </w:p>
    <w:p w14:paraId="3C71A873"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6"/>
          <w:szCs w:val="36"/>
          <w:shd w:val="clear" w:color="auto" w:fill="CCCCCC"/>
        </w:rPr>
      </w:pPr>
      <w:r w:rsidRPr="00861ABA">
        <w:rPr>
          <w:rFonts w:ascii="Calibri" w:eastAsia="Calibri" w:hAnsi="Calibri" w:cs="Calibri"/>
          <w:b/>
          <w:color w:val="000000"/>
          <w:sz w:val="36"/>
          <w:szCs w:val="36"/>
          <w:shd w:val="clear" w:color="auto" w:fill="CCCCCC"/>
        </w:rPr>
        <w:t xml:space="preserve">Handout: </w:t>
      </w:r>
      <w:r>
        <w:rPr>
          <w:rFonts w:ascii="Calibri" w:eastAsia="Calibri" w:hAnsi="Calibri" w:cs="Calibri"/>
          <w:b/>
          <w:color w:val="000000"/>
          <w:sz w:val="36"/>
          <w:szCs w:val="36"/>
          <w:shd w:val="clear" w:color="auto" w:fill="CCCCCC"/>
        </w:rPr>
        <w:t>Commonsense Media Homework</w:t>
      </w:r>
    </w:p>
    <w:p w14:paraId="6F581632"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36"/>
          <w:szCs w:val="36"/>
          <w:shd w:val="clear" w:color="auto" w:fill="CCCCCC"/>
        </w:rPr>
      </w:pPr>
    </w:p>
    <w:p w14:paraId="215874E0" w14:textId="77777777" w:rsidR="00E94731" w:rsidRPr="00861ABA" w:rsidRDefault="00E94731" w:rsidP="00154F22">
      <w:pPr>
        <w:widowControl w:val="0"/>
        <w:pBdr>
          <w:top w:val="nil"/>
          <w:left w:val="nil"/>
          <w:bottom w:val="nil"/>
          <w:right w:val="nil"/>
          <w:between w:val="nil"/>
        </w:pBdr>
        <w:rPr>
          <w:rFonts w:ascii="Calibri" w:eastAsia="Calibri" w:hAnsi="Calibri" w:cs="Calibri"/>
          <w:b/>
          <w:color w:val="000000"/>
          <w:sz w:val="36"/>
          <w:szCs w:val="36"/>
          <w:shd w:val="clear" w:color="auto" w:fill="CCCCCC"/>
        </w:rPr>
      </w:pPr>
    </w:p>
    <w:p w14:paraId="598880D4" w14:textId="77777777" w:rsidR="00E94731" w:rsidRPr="006966C6" w:rsidRDefault="00E94731" w:rsidP="00D1718E">
      <w:pPr>
        <w:pStyle w:val="pb-xs"/>
        <w:numPr>
          <w:ilvl w:val="0"/>
          <w:numId w:val="11"/>
        </w:numPr>
        <w:ind w:left="0" w:right="480"/>
        <w:rPr>
          <w:rFonts w:asciiTheme="majorHAnsi" w:hAnsiTheme="majorHAnsi" w:cs="Arial"/>
          <w:color w:val="2A2A2A"/>
          <w:sz w:val="28"/>
          <w:szCs w:val="28"/>
        </w:rPr>
      </w:pPr>
      <w:r w:rsidRPr="006966C6">
        <w:rPr>
          <w:rFonts w:asciiTheme="majorHAnsi" w:hAnsiTheme="majorHAnsi" w:cs="Arial"/>
          <w:color w:val="2A2A2A"/>
          <w:sz w:val="28"/>
          <w:szCs w:val="28"/>
        </w:rPr>
        <w:t xml:space="preserve">Go to </w:t>
      </w:r>
      <w:hyperlink r:id="rId28" w:history="1">
        <w:r w:rsidRPr="006966C6">
          <w:rPr>
            <w:rStyle w:val="Hyperlink"/>
            <w:rFonts w:asciiTheme="majorHAnsi" w:hAnsiTheme="majorHAnsi" w:cs="Arial"/>
            <w:sz w:val="28"/>
            <w:szCs w:val="28"/>
          </w:rPr>
          <w:t>www.commonsensemedia.org</w:t>
        </w:r>
      </w:hyperlink>
    </w:p>
    <w:p w14:paraId="64C31B7B" w14:textId="77777777" w:rsidR="00E94731" w:rsidRPr="006966C6" w:rsidRDefault="00E94731" w:rsidP="00154F22">
      <w:pPr>
        <w:pStyle w:val="pb-xs"/>
        <w:ind w:right="480"/>
        <w:rPr>
          <w:rFonts w:asciiTheme="majorHAnsi" w:hAnsiTheme="majorHAnsi" w:cs="Arial"/>
          <w:color w:val="2A2A2A"/>
          <w:sz w:val="28"/>
          <w:szCs w:val="28"/>
        </w:rPr>
      </w:pPr>
    </w:p>
    <w:p w14:paraId="2C022F0D" w14:textId="77777777" w:rsidR="00E94731" w:rsidRPr="006966C6" w:rsidRDefault="00E94731" w:rsidP="00D1718E">
      <w:pPr>
        <w:pStyle w:val="pb-xs"/>
        <w:numPr>
          <w:ilvl w:val="0"/>
          <w:numId w:val="11"/>
        </w:numPr>
        <w:ind w:left="0" w:right="480"/>
        <w:rPr>
          <w:rFonts w:asciiTheme="majorHAnsi" w:hAnsiTheme="majorHAnsi" w:cs="Arial"/>
          <w:color w:val="2A2A2A"/>
          <w:sz w:val="28"/>
          <w:szCs w:val="28"/>
        </w:rPr>
      </w:pPr>
      <w:r w:rsidRPr="006966C6">
        <w:rPr>
          <w:rFonts w:asciiTheme="majorHAnsi" w:hAnsiTheme="majorHAnsi" w:cs="Arial"/>
          <w:color w:val="2A2A2A"/>
          <w:sz w:val="28"/>
          <w:szCs w:val="28"/>
        </w:rPr>
        <w:t>Click on Parent Tips and FAQ’s</w:t>
      </w:r>
    </w:p>
    <w:p w14:paraId="6AD3D8BE" w14:textId="77777777" w:rsidR="00E94731" w:rsidRPr="006966C6" w:rsidRDefault="00E94731" w:rsidP="00154F22">
      <w:pPr>
        <w:pStyle w:val="ListParagraph"/>
        <w:ind w:left="0"/>
        <w:rPr>
          <w:rFonts w:asciiTheme="majorHAnsi" w:hAnsiTheme="majorHAnsi"/>
          <w:color w:val="2A2A2A"/>
          <w:sz w:val="28"/>
          <w:szCs w:val="28"/>
        </w:rPr>
      </w:pPr>
    </w:p>
    <w:p w14:paraId="5C2ED4C0" w14:textId="77777777" w:rsidR="00E94731" w:rsidRPr="006966C6" w:rsidRDefault="00E94731" w:rsidP="00D1718E">
      <w:pPr>
        <w:pStyle w:val="pb-xs"/>
        <w:numPr>
          <w:ilvl w:val="0"/>
          <w:numId w:val="11"/>
        </w:numPr>
        <w:ind w:left="0" w:right="480"/>
        <w:rPr>
          <w:rFonts w:asciiTheme="majorHAnsi" w:hAnsiTheme="majorHAnsi" w:cs="Arial"/>
          <w:color w:val="2A2A2A"/>
          <w:sz w:val="28"/>
          <w:szCs w:val="28"/>
        </w:rPr>
      </w:pPr>
      <w:r w:rsidRPr="006966C6">
        <w:rPr>
          <w:rFonts w:asciiTheme="majorHAnsi" w:hAnsiTheme="majorHAnsi"/>
          <w:color w:val="2A2A2A"/>
          <w:sz w:val="28"/>
          <w:szCs w:val="28"/>
        </w:rPr>
        <w:t>Choose whether you want to read the tips in English or Spanish</w:t>
      </w:r>
    </w:p>
    <w:p w14:paraId="0BA4C0F7" w14:textId="77777777" w:rsidR="00E94731" w:rsidRPr="006966C6" w:rsidRDefault="00E94731" w:rsidP="00154F22">
      <w:pPr>
        <w:pStyle w:val="pb-xs"/>
        <w:ind w:right="480"/>
        <w:rPr>
          <w:rFonts w:asciiTheme="majorHAnsi" w:hAnsiTheme="majorHAnsi" w:cs="Arial"/>
          <w:color w:val="2A2A2A"/>
          <w:sz w:val="28"/>
          <w:szCs w:val="28"/>
        </w:rPr>
      </w:pPr>
    </w:p>
    <w:p w14:paraId="4A8B76D5" w14:textId="77777777" w:rsidR="00E94731" w:rsidRPr="006966C6" w:rsidRDefault="00E94731" w:rsidP="00D1718E">
      <w:pPr>
        <w:pStyle w:val="ListParagraph"/>
        <w:numPr>
          <w:ilvl w:val="0"/>
          <w:numId w:val="11"/>
        </w:numPr>
        <w:spacing w:line="276" w:lineRule="auto"/>
        <w:ind w:left="0"/>
        <w:contextualSpacing/>
        <w:rPr>
          <w:rFonts w:ascii="Calibri" w:eastAsia="Calibri" w:hAnsi="Calibri" w:cs="Calibri"/>
          <w:bCs/>
          <w:color w:val="000000"/>
          <w:sz w:val="28"/>
          <w:szCs w:val="28"/>
        </w:rPr>
      </w:pPr>
      <w:r w:rsidRPr="006966C6">
        <w:rPr>
          <w:rFonts w:ascii="Calibri" w:eastAsia="Calibri" w:hAnsi="Calibri" w:cs="Calibri"/>
          <w:bCs/>
          <w:color w:val="000000"/>
          <w:sz w:val="28"/>
          <w:szCs w:val="28"/>
        </w:rPr>
        <w:t>Choose a topic you are interested in. What topic did you choose?</w:t>
      </w:r>
    </w:p>
    <w:p w14:paraId="635A9E92" w14:textId="77777777" w:rsidR="00E94731" w:rsidRPr="006966C6" w:rsidRDefault="00E94731" w:rsidP="00154F22">
      <w:pPr>
        <w:rPr>
          <w:rFonts w:ascii="Calibri" w:eastAsia="Calibri" w:hAnsi="Calibri" w:cs="Calibri"/>
          <w:bCs/>
          <w:color w:val="000000"/>
          <w:sz w:val="28"/>
          <w:szCs w:val="28"/>
        </w:rPr>
      </w:pPr>
    </w:p>
    <w:p w14:paraId="26823509" w14:textId="77777777" w:rsidR="00E94731" w:rsidRPr="006966C6" w:rsidRDefault="00E94731" w:rsidP="00154F22">
      <w:pPr>
        <w:rPr>
          <w:rFonts w:ascii="Calibri" w:eastAsia="Calibri" w:hAnsi="Calibri" w:cs="Calibri"/>
          <w:bCs/>
          <w:color w:val="000000"/>
          <w:sz w:val="28"/>
          <w:szCs w:val="28"/>
        </w:rPr>
      </w:pPr>
      <w:r w:rsidRPr="006966C6">
        <w:rPr>
          <w:rFonts w:ascii="Calibri" w:eastAsia="Calibri" w:hAnsi="Calibri" w:cs="Calibri"/>
          <w:bCs/>
          <w:color w:val="000000"/>
          <w:sz w:val="28"/>
          <w:szCs w:val="28"/>
        </w:rPr>
        <w:t xml:space="preserve">                                                  ____________________________________</w:t>
      </w:r>
    </w:p>
    <w:p w14:paraId="6C39669E" w14:textId="77777777" w:rsidR="00E94731" w:rsidRPr="006966C6" w:rsidRDefault="00E94731" w:rsidP="00154F22">
      <w:pPr>
        <w:rPr>
          <w:rFonts w:ascii="Calibri" w:eastAsia="Calibri" w:hAnsi="Calibri" w:cs="Calibri"/>
          <w:bCs/>
          <w:color w:val="000000"/>
          <w:sz w:val="28"/>
          <w:szCs w:val="28"/>
        </w:rPr>
      </w:pPr>
    </w:p>
    <w:p w14:paraId="7122BF1F" w14:textId="77777777" w:rsidR="00E94731" w:rsidRPr="006966C6" w:rsidRDefault="00E94731" w:rsidP="00D1718E">
      <w:pPr>
        <w:pStyle w:val="ListParagraph"/>
        <w:numPr>
          <w:ilvl w:val="0"/>
          <w:numId w:val="11"/>
        </w:numPr>
        <w:spacing w:line="276" w:lineRule="auto"/>
        <w:ind w:left="0"/>
        <w:contextualSpacing/>
        <w:rPr>
          <w:rFonts w:ascii="Calibri" w:eastAsia="Calibri" w:hAnsi="Calibri" w:cs="Calibri"/>
          <w:bCs/>
          <w:color w:val="000000"/>
          <w:sz w:val="28"/>
          <w:szCs w:val="28"/>
        </w:rPr>
      </w:pPr>
      <w:r w:rsidRPr="006966C6">
        <w:rPr>
          <w:rFonts w:ascii="Calibri" w:eastAsia="Calibri" w:hAnsi="Calibri" w:cs="Calibri"/>
          <w:bCs/>
          <w:color w:val="000000"/>
          <w:sz w:val="28"/>
          <w:szCs w:val="28"/>
        </w:rPr>
        <w:t>Choose an age group you are interested in. What age group did you choose?</w:t>
      </w:r>
    </w:p>
    <w:p w14:paraId="5D0AEEB0" w14:textId="77777777" w:rsidR="00E94731" w:rsidRPr="006966C6" w:rsidRDefault="00E94731" w:rsidP="00154F22">
      <w:pPr>
        <w:rPr>
          <w:rFonts w:ascii="Calibri" w:eastAsia="Calibri" w:hAnsi="Calibri" w:cs="Calibri"/>
          <w:bCs/>
          <w:color w:val="000000"/>
          <w:sz w:val="28"/>
          <w:szCs w:val="28"/>
        </w:rPr>
      </w:pPr>
      <w:r w:rsidRPr="006966C6">
        <w:rPr>
          <w:rFonts w:ascii="Calibri" w:eastAsia="Calibri" w:hAnsi="Calibri" w:cs="Calibri"/>
          <w:bCs/>
          <w:color w:val="000000"/>
          <w:sz w:val="28"/>
          <w:szCs w:val="28"/>
        </w:rPr>
        <w:t xml:space="preserve">                                                     </w:t>
      </w:r>
    </w:p>
    <w:p w14:paraId="0773BB78" w14:textId="77777777" w:rsidR="00E94731" w:rsidRPr="006966C6" w:rsidRDefault="00E94731" w:rsidP="00154F22">
      <w:pPr>
        <w:rPr>
          <w:rFonts w:ascii="Calibri" w:eastAsia="Calibri" w:hAnsi="Calibri" w:cs="Calibri"/>
          <w:bCs/>
          <w:color w:val="000000"/>
          <w:sz w:val="28"/>
          <w:szCs w:val="28"/>
        </w:rPr>
      </w:pPr>
      <w:r w:rsidRPr="006966C6">
        <w:rPr>
          <w:rFonts w:ascii="Calibri" w:eastAsia="Calibri" w:hAnsi="Calibri" w:cs="Calibri"/>
          <w:bCs/>
          <w:color w:val="000000"/>
          <w:sz w:val="28"/>
          <w:szCs w:val="28"/>
        </w:rPr>
        <w:t xml:space="preserve">                                                   ___________________________________</w:t>
      </w:r>
    </w:p>
    <w:p w14:paraId="7DEBA2C9" w14:textId="77777777" w:rsidR="00E94731" w:rsidRPr="006966C6" w:rsidRDefault="00E94731" w:rsidP="00154F22">
      <w:pPr>
        <w:rPr>
          <w:rFonts w:ascii="Calibri" w:eastAsia="Calibri" w:hAnsi="Calibri" w:cs="Calibri"/>
          <w:bCs/>
          <w:color w:val="000000"/>
          <w:sz w:val="28"/>
          <w:szCs w:val="28"/>
        </w:rPr>
      </w:pPr>
    </w:p>
    <w:p w14:paraId="53D10210" w14:textId="77777777" w:rsidR="00E94731" w:rsidRPr="006966C6" w:rsidRDefault="00E94731" w:rsidP="00D1718E">
      <w:pPr>
        <w:pStyle w:val="ListParagraph"/>
        <w:numPr>
          <w:ilvl w:val="0"/>
          <w:numId w:val="11"/>
        </w:numPr>
        <w:spacing w:line="276" w:lineRule="auto"/>
        <w:ind w:left="0"/>
        <w:contextualSpacing/>
        <w:rPr>
          <w:rFonts w:ascii="Calibri" w:eastAsia="Calibri" w:hAnsi="Calibri" w:cs="Calibri"/>
          <w:bCs/>
          <w:color w:val="000000"/>
          <w:sz w:val="28"/>
          <w:szCs w:val="28"/>
        </w:rPr>
      </w:pPr>
      <w:r w:rsidRPr="006966C6">
        <w:rPr>
          <w:rFonts w:ascii="Calibri" w:eastAsia="Calibri" w:hAnsi="Calibri" w:cs="Calibri"/>
          <w:bCs/>
          <w:color w:val="000000"/>
          <w:sz w:val="28"/>
          <w:szCs w:val="28"/>
        </w:rPr>
        <w:t xml:space="preserve">What is something you </w:t>
      </w:r>
      <w:proofErr w:type="gramStart"/>
      <w:r w:rsidRPr="006966C6">
        <w:rPr>
          <w:rFonts w:ascii="Calibri" w:eastAsia="Calibri" w:hAnsi="Calibri" w:cs="Calibri"/>
          <w:bCs/>
          <w:color w:val="000000"/>
          <w:sz w:val="28"/>
          <w:szCs w:val="28"/>
        </w:rPr>
        <w:t>learned:_</w:t>
      </w:r>
      <w:proofErr w:type="gramEnd"/>
      <w:r w:rsidRPr="006966C6">
        <w:rPr>
          <w:rFonts w:ascii="Calibri" w:eastAsia="Calibri" w:hAnsi="Calibri" w:cs="Calibri"/>
          <w:bCs/>
          <w:color w:val="000000"/>
          <w:sz w:val="28"/>
          <w:szCs w:val="28"/>
        </w:rPr>
        <w:t>__________________________________</w:t>
      </w:r>
    </w:p>
    <w:p w14:paraId="14490232" w14:textId="77777777" w:rsidR="00E94731" w:rsidRPr="006966C6" w:rsidRDefault="00E94731" w:rsidP="00154F22">
      <w:pPr>
        <w:rPr>
          <w:rFonts w:ascii="Calibri" w:eastAsia="Calibri" w:hAnsi="Calibri" w:cs="Calibri"/>
          <w:bCs/>
          <w:color w:val="000000"/>
          <w:sz w:val="28"/>
          <w:szCs w:val="28"/>
        </w:rPr>
      </w:pPr>
    </w:p>
    <w:p w14:paraId="4FE5FE99" w14:textId="77777777" w:rsidR="00E94731" w:rsidRPr="006966C6" w:rsidRDefault="00E94731" w:rsidP="00154F22">
      <w:pPr>
        <w:pStyle w:val="ListParagraph"/>
        <w:ind w:left="0"/>
        <w:rPr>
          <w:rFonts w:ascii="Calibri" w:eastAsia="Calibri" w:hAnsi="Calibri" w:cs="Calibri"/>
          <w:bCs/>
          <w:color w:val="000000"/>
          <w:sz w:val="28"/>
          <w:szCs w:val="28"/>
        </w:rPr>
      </w:pPr>
      <w:r w:rsidRPr="006966C6">
        <w:rPr>
          <w:rFonts w:ascii="Calibri" w:eastAsia="Calibri" w:hAnsi="Calibri" w:cs="Calibri"/>
          <w:bCs/>
          <w:color w:val="000000"/>
          <w:sz w:val="28"/>
          <w:szCs w:val="28"/>
        </w:rPr>
        <w:t>_____________________________________________________________</w:t>
      </w:r>
    </w:p>
    <w:p w14:paraId="45650388" w14:textId="77777777" w:rsidR="00E94731" w:rsidRPr="006966C6" w:rsidRDefault="00E94731" w:rsidP="00154F22">
      <w:pPr>
        <w:rPr>
          <w:rFonts w:ascii="Calibri" w:eastAsia="Calibri" w:hAnsi="Calibri" w:cs="Calibri"/>
          <w:bCs/>
          <w:color w:val="000000"/>
          <w:sz w:val="28"/>
          <w:szCs w:val="28"/>
        </w:rPr>
      </w:pPr>
    </w:p>
    <w:p w14:paraId="4F454AFA" w14:textId="77777777" w:rsidR="00E94731" w:rsidRDefault="00E94731" w:rsidP="00154F22">
      <w:pPr>
        <w:rPr>
          <w:rFonts w:ascii="Calibri" w:eastAsia="Calibri" w:hAnsi="Calibri" w:cs="Calibri"/>
          <w:b/>
          <w:color w:val="000000"/>
          <w:sz w:val="31"/>
          <w:szCs w:val="31"/>
        </w:rPr>
      </w:pPr>
      <w:r w:rsidRPr="006966C6">
        <w:rPr>
          <w:rFonts w:ascii="Calibri" w:eastAsia="Calibri" w:hAnsi="Calibri" w:cs="Calibri"/>
          <w:bCs/>
          <w:color w:val="000000"/>
          <w:sz w:val="28"/>
          <w:szCs w:val="28"/>
        </w:rPr>
        <w:t xml:space="preserve">                                   </w:t>
      </w:r>
      <w:r>
        <w:rPr>
          <w:rFonts w:ascii="Calibri" w:eastAsia="Calibri" w:hAnsi="Calibri" w:cs="Calibri"/>
          <w:b/>
          <w:color w:val="000000"/>
          <w:sz w:val="31"/>
          <w:szCs w:val="31"/>
        </w:rPr>
        <w:br w:type="page"/>
      </w:r>
    </w:p>
    <w:p w14:paraId="305A391B" w14:textId="77777777" w:rsidR="00E94731" w:rsidRDefault="00E94731" w:rsidP="00154F22">
      <w:pPr>
        <w:widowControl w:val="0"/>
        <w:pBdr>
          <w:top w:val="nil"/>
          <w:left w:val="nil"/>
          <w:bottom w:val="nil"/>
          <w:right w:val="nil"/>
          <w:between w:val="nil"/>
        </w:pBdr>
        <w:rPr>
          <w:rFonts w:ascii="Calibri" w:eastAsia="Calibri" w:hAnsi="Calibri" w:cs="Calibri"/>
          <w:b/>
          <w:color w:val="000000"/>
          <w:sz w:val="31"/>
          <w:szCs w:val="31"/>
        </w:rPr>
      </w:pPr>
    </w:p>
    <w:p w14:paraId="104D83F3" w14:textId="77777777" w:rsidR="00E94731" w:rsidRDefault="00E94731" w:rsidP="00154F22">
      <w:pPr>
        <w:widowControl w:val="0"/>
        <w:pBdr>
          <w:top w:val="nil"/>
          <w:left w:val="nil"/>
          <w:bottom w:val="nil"/>
          <w:right w:val="nil"/>
          <w:between w:val="nil"/>
        </w:pBdr>
        <w:rPr>
          <w:rFonts w:ascii="Calibri" w:eastAsia="Calibri" w:hAnsi="Calibri" w:cs="Calibri"/>
          <w:b/>
          <w:color w:val="000000"/>
          <w:sz w:val="31"/>
          <w:szCs w:val="31"/>
        </w:rPr>
      </w:pPr>
      <w:r>
        <w:rPr>
          <w:rFonts w:ascii="Calibri" w:eastAsia="Calibri" w:hAnsi="Calibri" w:cs="Calibri"/>
          <w:b/>
          <w:color w:val="000000"/>
          <w:sz w:val="31"/>
          <w:szCs w:val="31"/>
        </w:rPr>
        <w:t xml:space="preserve">ACTIVITY #9: SUMMARY: HAVING A MEDIA PLAN </w:t>
      </w:r>
    </w:p>
    <w:p w14:paraId="08CBAB2A" w14:textId="77777777" w:rsidR="00E94731" w:rsidRDefault="00E94731" w:rsidP="00154F22">
      <w:pPr>
        <w:widowControl w:val="0"/>
        <w:pBdr>
          <w:top w:val="nil"/>
          <w:left w:val="nil"/>
          <w:bottom w:val="nil"/>
          <w:right w:val="nil"/>
          <w:between w:val="nil"/>
        </w:pBdr>
        <w:spacing w:before="18"/>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08723258" w14:textId="77777777" w:rsidR="00E94731" w:rsidRDefault="00E94731" w:rsidP="00154F22">
      <w:pPr>
        <w:widowControl w:val="0"/>
        <w:pBdr>
          <w:top w:val="nil"/>
          <w:left w:val="nil"/>
          <w:bottom w:val="nil"/>
          <w:right w:val="nil"/>
          <w:between w:val="nil"/>
        </w:pBdr>
        <w:spacing w:before="325"/>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20020368" w14:textId="77777777" w:rsidR="00E94731" w:rsidRDefault="00E94731" w:rsidP="00154F22">
      <w:pPr>
        <w:widowControl w:val="0"/>
        <w:pBdr>
          <w:top w:val="nil"/>
          <w:left w:val="nil"/>
          <w:bottom w:val="nil"/>
          <w:right w:val="nil"/>
          <w:between w:val="nil"/>
        </w:pBdr>
        <w:spacing w:before="17" w:line="233" w:lineRule="auto"/>
        <w:ind w:right="1206" w:firstLine="13"/>
        <w:rPr>
          <w:rFonts w:ascii="Cambria" w:eastAsia="Cambria" w:hAnsi="Cambria" w:cs="Cambria"/>
          <w:color w:val="000000"/>
        </w:rPr>
      </w:pPr>
      <w:r>
        <w:rPr>
          <w:rFonts w:ascii="Cambria" w:eastAsia="Cambria" w:hAnsi="Cambria" w:cs="Cambria"/>
          <w:color w:val="000000"/>
        </w:rPr>
        <w:t xml:space="preserve">Because limiting TV and screen time is so important in promoting healthy </w:t>
      </w:r>
      <w:proofErr w:type="gramStart"/>
      <w:r>
        <w:rPr>
          <w:rFonts w:ascii="Cambria" w:eastAsia="Cambria" w:hAnsi="Cambria" w:cs="Cambria"/>
          <w:color w:val="000000"/>
        </w:rPr>
        <w:t>development  and</w:t>
      </w:r>
      <w:proofErr w:type="gramEnd"/>
      <w:r>
        <w:rPr>
          <w:rFonts w:ascii="Cambria" w:eastAsia="Cambria" w:hAnsi="Cambria" w:cs="Cambria"/>
          <w:color w:val="000000"/>
        </w:rPr>
        <w:t xml:space="preserve"> school success, the unit ends with several videos which summarizes some of the  content of preceding activities and asks parents to attempt using the new American  Academy of Pediatrics (AAP) on-line Media Plan tool.  </w:t>
      </w:r>
    </w:p>
    <w:p w14:paraId="0849716B" w14:textId="77777777" w:rsidR="00E94731" w:rsidRDefault="00E94731" w:rsidP="00154F22">
      <w:pPr>
        <w:widowControl w:val="0"/>
        <w:pBdr>
          <w:top w:val="nil"/>
          <w:left w:val="nil"/>
          <w:bottom w:val="nil"/>
          <w:right w:val="nil"/>
          <w:between w:val="nil"/>
        </w:pBdr>
        <w:spacing w:before="311"/>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490D809" w14:textId="77777777" w:rsidR="00E94731" w:rsidRPr="00716816" w:rsidRDefault="00E94731" w:rsidP="00716816">
      <w:pPr>
        <w:pStyle w:val="ListParagraph"/>
        <w:widowControl w:val="0"/>
        <w:numPr>
          <w:ilvl w:val="0"/>
          <w:numId w:val="30"/>
        </w:numPr>
        <w:pBdr>
          <w:top w:val="nil"/>
          <w:left w:val="nil"/>
          <w:bottom w:val="nil"/>
          <w:right w:val="nil"/>
          <w:between w:val="nil"/>
        </w:pBdr>
        <w:spacing w:before="311"/>
        <w:contextualSpacing/>
        <w:rPr>
          <w:rFonts w:ascii="Cambria" w:eastAsia="Cambria" w:hAnsi="Cambria" w:cs="Cambria"/>
          <w:color w:val="000000"/>
        </w:rPr>
      </w:pPr>
      <w:r w:rsidRPr="00716816">
        <w:rPr>
          <w:rFonts w:ascii="Cambria" w:eastAsia="Cambria" w:hAnsi="Cambria" w:cs="Cambria"/>
          <w:color w:val="000000"/>
        </w:rPr>
        <w:t>Students will be able to name at least two things they can do to limit screen time.</w:t>
      </w:r>
    </w:p>
    <w:p w14:paraId="43BC93A8" w14:textId="77777777" w:rsidR="00E94731" w:rsidRPr="00716816" w:rsidRDefault="00E94731" w:rsidP="00716816">
      <w:pPr>
        <w:pStyle w:val="NoSpacing"/>
        <w:numPr>
          <w:ilvl w:val="0"/>
          <w:numId w:val="30"/>
        </w:numPr>
        <w:rPr>
          <w:rFonts w:ascii="Cambria" w:hAnsi="Cambria"/>
        </w:rPr>
      </w:pPr>
      <w:r w:rsidRPr="00716816">
        <w:rPr>
          <w:rFonts w:ascii="Cambria" w:hAnsi="Cambria"/>
        </w:rPr>
        <w:t xml:space="preserve">Students will identify one new strategy for limiting screen time that they plan to try. </w:t>
      </w:r>
      <w:r w:rsidRPr="00716816">
        <w:rPr>
          <w:rFonts w:ascii="Cambria" w:hAnsi="Cambria"/>
        </w:rPr>
        <w:tab/>
      </w:r>
    </w:p>
    <w:p w14:paraId="34796B53" w14:textId="77777777" w:rsidR="00E94731" w:rsidRDefault="00E94731" w:rsidP="00716816">
      <w:pPr>
        <w:pStyle w:val="NoSpacing"/>
        <w:numPr>
          <w:ilvl w:val="0"/>
          <w:numId w:val="30"/>
        </w:numPr>
        <w:rPr>
          <w:rFonts w:ascii="Cambria" w:eastAsia="Cambria" w:hAnsi="Cambria" w:cs="Cambria"/>
          <w:color w:val="000000"/>
          <w:szCs w:val="24"/>
        </w:rPr>
      </w:pPr>
      <w:r>
        <w:rPr>
          <w:rFonts w:ascii="Cambria" w:eastAsia="Cambria" w:hAnsi="Cambria" w:cs="Cambria"/>
          <w:color w:val="000000"/>
          <w:szCs w:val="24"/>
        </w:rPr>
        <w:t xml:space="preserve">Students will increase their ability to get meaning from an English language video. </w:t>
      </w:r>
    </w:p>
    <w:p w14:paraId="31171A15" w14:textId="77777777" w:rsidR="00E94731" w:rsidRPr="009F5A60" w:rsidRDefault="00E94731" w:rsidP="00716816">
      <w:pPr>
        <w:pStyle w:val="NoSpacing"/>
        <w:numPr>
          <w:ilvl w:val="0"/>
          <w:numId w:val="30"/>
        </w:numPr>
      </w:pPr>
      <w:r>
        <w:rPr>
          <w:rFonts w:ascii="Cambria" w:eastAsia="Cambria" w:hAnsi="Cambria" w:cs="Cambria"/>
          <w:color w:val="000000"/>
          <w:szCs w:val="24"/>
        </w:rPr>
        <w:t xml:space="preserve">Students will practice filling out an on-line form, </w:t>
      </w:r>
    </w:p>
    <w:p w14:paraId="5E5063AE" w14:textId="77777777" w:rsidR="00E94731" w:rsidRDefault="00E94731" w:rsidP="00154F22">
      <w:pPr>
        <w:widowControl w:val="0"/>
        <w:pBdr>
          <w:top w:val="nil"/>
          <w:left w:val="nil"/>
          <w:bottom w:val="nil"/>
          <w:right w:val="nil"/>
          <w:between w:val="nil"/>
        </w:pBdr>
        <w:spacing w:before="302"/>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D0CF210" w14:textId="77777777" w:rsidR="00E94731" w:rsidRPr="00716816" w:rsidRDefault="00E94731" w:rsidP="00716816">
      <w:pPr>
        <w:pStyle w:val="ListParagraph"/>
        <w:widowControl w:val="0"/>
        <w:numPr>
          <w:ilvl w:val="0"/>
          <w:numId w:val="31"/>
        </w:numPr>
        <w:pBdr>
          <w:top w:val="nil"/>
          <w:left w:val="nil"/>
          <w:bottom w:val="nil"/>
          <w:right w:val="nil"/>
          <w:between w:val="nil"/>
        </w:pBdr>
        <w:spacing w:before="27"/>
        <w:contextualSpacing/>
        <w:rPr>
          <w:rFonts w:ascii="Cambria" w:eastAsia="Cambria" w:hAnsi="Cambria" w:cs="Cambria"/>
          <w:color w:val="0000FF"/>
        </w:rPr>
      </w:pPr>
      <w:r w:rsidRPr="00716816">
        <w:rPr>
          <w:rFonts w:ascii="Cambria" w:eastAsia="Cambria" w:hAnsi="Cambria" w:cs="Cambria"/>
          <w:color w:val="000000"/>
        </w:rPr>
        <w:t xml:space="preserve">Video: </w:t>
      </w:r>
      <w:hyperlink r:id="rId29" w:history="1">
        <w:r w:rsidRPr="00716816">
          <w:rPr>
            <w:rStyle w:val="Hyperlink"/>
            <w:rFonts w:ascii="Cambria" w:eastAsia="Cambria" w:hAnsi="Cambria" w:cs="Cambria"/>
          </w:rPr>
          <w:t>How Much Screen Time is Too Much for Children</w:t>
        </w:r>
      </w:hyperlink>
      <w:r w:rsidRPr="00716816">
        <w:rPr>
          <w:rStyle w:val="Hyperlink"/>
          <w:rFonts w:ascii="Cambria" w:eastAsia="Cambria" w:hAnsi="Cambria" w:cs="Cambria"/>
        </w:rPr>
        <w:t>?</w:t>
      </w:r>
      <w:r w:rsidRPr="00716816">
        <w:rPr>
          <w:rFonts w:ascii="Cambria" w:eastAsia="Cambria" w:hAnsi="Cambria" w:cs="Cambria"/>
          <w:color w:val="0000FF"/>
        </w:rPr>
        <w:t xml:space="preserve"> </w:t>
      </w:r>
    </w:p>
    <w:p w14:paraId="04AF2037" w14:textId="77777777" w:rsidR="00E94731" w:rsidRPr="00716816" w:rsidRDefault="00E94731" w:rsidP="00716816">
      <w:pPr>
        <w:pStyle w:val="ListParagraph"/>
        <w:widowControl w:val="0"/>
        <w:numPr>
          <w:ilvl w:val="0"/>
          <w:numId w:val="31"/>
        </w:numPr>
        <w:pBdr>
          <w:top w:val="nil"/>
          <w:left w:val="nil"/>
          <w:bottom w:val="nil"/>
          <w:right w:val="nil"/>
          <w:between w:val="nil"/>
        </w:pBdr>
        <w:spacing w:before="12"/>
        <w:contextualSpacing/>
        <w:rPr>
          <w:rFonts w:ascii="Cambria" w:eastAsia="Cambria" w:hAnsi="Cambria" w:cs="Cambria"/>
          <w:color w:val="000000"/>
        </w:rPr>
      </w:pPr>
      <w:r w:rsidRPr="00716816">
        <w:rPr>
          <w:rFonts w:ascii="Cambria" w:eastAsia="Cambria" w:hAnsi="Cambria" w:cs="Cambria"/>
          <w:color w:val="000000"/>
        </w:rPr>
        <w:t xml:space="preserve">Video: </w:t>
      </w:r>
      <w:hyperlink r:id="rId30" w:history="1">
        <w:r w:rsidRPr="00716816">
          <w:rPr>
            <w:rStyle w:val="Hyperlink"/>
            <w:rFonts w:ascii="Cambria" w:eastAsia="Cambria" w:hAnsi="Cambria" w:cs="Cambria"/>
          </w:rPr>
          <w:t>For Kids, How Much Screen Time is Too Much (NPR)</w:t>
        </w:r>
      </w:hyperlink>
      <w:r w:rsidRPr="00716816">
        <w:rPr>
          <w:rFonts w:ascii="Cambria" w:eastAsia="Cambria" w:hAnsi="Cambria" w:cs="Cambria"/>
          <w:color w:val="000000"/>
        </w:rPr>
        <w:t xml:space="preserve"> </w:t>
      </w:r>
    </w:p>
    <w:p w14:paraId="4D738DA2" w14:textId="77777777" w:rsidR="00E94731" w:rsidRPr="00716816" w:rsidRDefault="00E94731" w:rsidP="00716816">
      <w:pPr>
        <w:pStyle w:val="ListParagraph"/>
        <w:widowControl w:val="0"/>
        <w:numPr>
          <w:ilvl w:val="0"/>
          <w:numId w:val="31"/>
        </w:numPr>
        <w:pBdr>
          <w:top w:val="nil"/>
          <w:left w:val="nil"/>
          <w:bottom w:val="nil"/>
          <w:right w:val="nil"/>
          <w:between w:val="nil"/>
        </w:pBdr>
        <w:spacing w:before="12"/>
        <w:contextualSpacing/>
        <w:rPr>
          <w:rFonts w:ascii="Cambria" w:eastAsia="Cambria" w:hAnsi="Cambria" w:cs="Cambria"/>
          <w:color w:val="000000"/>
        </w:rPr>
      </w:pPr>
      <w:r w:rsidRPr="00716816">
        <w:rPr>
          <w:rFonts w:ascii="Cambria" w:eastAsia="Cambria" w:hAnsi="Cambria" w:cs="Cambria"/>
          <w:color w:val="000000"/>
        </w:rPr>
        <w:t xml:space="preserve">On-line activity: </w:t>
      </w:r>
      <w:hyperlink r:id="rId31" w:history="1">
        <w:r w:rsidRPr="00716816">
          <w:rPr>
            <w:rStyle w:val="Hyperlink"/>
            <w:rFonts w:ascii="Cambria" w:eastAsia="Cambria" w:hAnsi="Cambria" w:cs="Cambria"/>
          </w:rPr>
          <w:t xml:space="preserve">Making a Family Media Plan </w:t>
        </w:r>
      </w:hyperlink>
      <w:r w:rsidRPr="00716816">
        <w:rPr>
          <w:rFonts w:ascii="Cambria" w:eastAsia="Cambria" w:hAnsi="Cambria" w:cs="Cambria"/>
          <w:color w:val="000000"/>
        </w:rPr>
        <w:t xml:space="preserve"> </w:t>
      </w:r>
    </w:p>
    <w:p w14:paraId="650D6DC5" w14:textId="77777777" w:rsidR="00E94731" w:rsidRPr="00716816" w:rsidRDefault="00E94731" w:rsidP="00716816">
      <w:pPr>
        <w:pStyle w:val="ListParagraph"/>
        <w:widowControl w:val="0"/>
        <w:numPr>
          <w:ilvl w:val="0"/>
          <w:numId w:val="31"/>
        </w:numPr>
        <w:pBdr>
          <w:top w:val="nil"/>
          <w:left w:val="nil"/>
          <w:bottom w:val="nil"/>
          <w:right w:val="nil"/>
          <w:between w:val="nil"/>
        </w:pBdr>
        <w:spacing w:before="12"/>
        <w:contextualSpacing/>
        <w:rPr>
          <w:rFonts w:ascii="Cambria" w:eastAsia="Cambria" w:hAnsi="Cambria" w:cs="Cambria"/>
          <w:color w:val="000000"/>
        </w:rPr>
      </w:pPr>
      <w:r w:rsidRPr="00716816">
        <w:rPr>
          <w:rFonts w:ascii="Cambria" w:eastAsia="Cambria" w:hAnsi="Cambria" w:cs="Cambria"/>
          <w:color w:val="000000"/>
        </w:rPr>
        <w:t xml:space="preserve">Handout: </w:t>
      </w:r>
      <w:r w:rsidRPr="00716816">
        <w:rPr>
          <w:rFonts w:ascii="Cambria" w:eastAsia="Cambria" w:hAnsi="Cambria" w:cs="Cambria"/>
          <w:color w:val="000000"/>
          <w:u w:val="single"/>
        </w:rPr>
        <w:t>How Screen Time Affects Your Child</w:t>
      </w:r>
      <w:r w:rsidRPr="00716816">
        <w:rPr>
          <w:rFonts w:ascii="Cambria" w:eastAsia="Cambria" w:hAnsi="Cambria" w:cs="Cambria"/>
          <w:color w:val="000000"/>
        </w:rPr>
        <w:t xml:space="preserve"> </w:t>
      </w:r>
    </w:p>
    <w:p w14:paraId="4F390A50" w14:textId="77777777" w:rsidR="00E94731" w:rsidRDefault="00E94731" w:rsidP="00154F22">
      <w:pPr>
        <w:widowControl w:val="0"/>
        <w:pBdr>
          <w:top w:val="nil"/>
          <w:left w:val="nil"/>
          <w:bottom w:val="nil"/>
          <w:right w:val="nil"/>
          <w:between w:val="nil"/>
        </w:pBdr>
        <w:spacing w:before="278"/>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5A4D808B" w14:textId="77777777" w:rsidR="00E94731" w:rsidRDefault="00E94731" w:rsidP="00154F22">
      <w:pPr>
        <w:widowControl w:val="0"/>
        <w:pBdr>
          <w:top w:val="nil"/>
          <w:left w:val="nil"/>
          <w:bottom w:val="nil"/>
          <w:right w:val="nil"/>
          <w:between w:val="nil"/>
        </w:pBdr>
        <w:spacing w:before="351"/>
        <w:rPr>
          <w:rFonts w:ascii="Cambria" w:eastAsia="Cambria" w:hAnsi="Cambria" w:cs="Cambria"/>
          <w:color w:val="000000"/>
        </w:rPr>
      </w:pPr>
      <w:r>
        <w:rPr>
          <w:rFonts w:ascii="Cambria" w:eastAsia="Cambria" w:hAnsi="Cambria" w:cs="Cambria"/>
          <w:color w:val="000000"/>
        </w:rPr>
        <w:t xml:space="preserve">1. Explain objectives </w:t>
      </w:r>
    </w:p>
    <w:p w14:paraId="6A493A65" w14:textId="7E907DE9" w:rsidR="00E94731" w:rsidRDefault="00716816" w:rsidP="00154F22">
      <w:pPr>
        <w:widowControl w:val="0"/>
        <w:pBdr>
          <w:top w:val="nil"/>
          <w:left w:val="nil"/>
          <w:bottom w:val="nil"/>
          <w:right w:val="nil"/>
          <w:between w:val="nil"/>
        </w:pBdr>
        <w:spacing w:before="281" w:line="234" w:lineRule="auto"/>
        <w:ind w:right="1019" w:hanging="354"/>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2. Explain that the </w:t>
      </w:r>
      <w:proofErr w:type="gramStart"/>
      <w:r w:rsidR="00E94731">
        <w:rPr>
          <w:rFonts w:ascii="Cambria" w:eastAsia="Cambria" w:hAnsi="Cambria" w:cs="Cambria"/>
          <w:color w:val="000000"/>
        </w:rPr>
        <w:t>four minute</w:t>
      </w:r>
      <w:proofErr w:type="gramEnd"/>
      <w:r w:rsidR="00E94731">
        <w:rPr>
          <w:rFonts w:ascii="Cambria" w:eastAsia="Cambria" w:hAnsi="Cambria" w:cs="Cambria"/>
          <w:color w:val="000000"/>
        </w:rPr>
        <w:t xml:space="preserve"> video “How much screen time is too much for children?”  </w:t>
      </w:r>
      <w:proofErr w:type="gramStart"/>
      <w:r w:rsidR="00E94731">
        <w:rPr>
          <w:rFonts w:ascii="Cambria" w:eastAsia="Cambria" w:hAnsi="Cambria" w:cs="Cambria"/>
          <w:color w:val="000000"/>
        </w:rPr>
        <w:t>will  review</w:t>
      </w:r>
      <w:proofErr w:type="gramEnd"/>
      <w:r w:rsidR="00E94731">
        <w:rPr>
          <w:rFonts w:ascii="Cambria" w:eastAsia="Cambria" w:hAnsi="Cambria" w:cs="Cambria"/>
          <w:color w:val="000000"/>
        </w:rPr>
        <w:t xml:space="preserve"> many of the issues about screen time the unit has focused on, including the  2016 recommendations from the American Academy of Pediatrics (AAP). </w:t>
      </w:r>
      <w:proofErr w:type="gramStart"/>
      <w:r w:rsidR="00E94731">
        <w:rPr>
          <w:rFonts w:ascii="Cambria" w:eastAsia="Cambria" w:hAnsi="Cambria" w:cs="Cambria"/>
          <w:color w:val="000000"/>
        </w:rPr>
        <w:t>Assure  students</w:t>
      </w:r>
      <w:proofErr w:type="gramEnd"/>
      <w:r w:rsidR="00E94731">
        <w:rPr>
          <w:rFonts w:ascii="Cambria" w:eastAsia="Cambria" w:hAnsi="Cambria" w:cs="Cambria"/>
          <w:color w:val="000000"/>
        </w:rPr>
        <w:t xml:space="preserve"> that they will get to watch the video several times.  </w:t>
      </w:r>
    </w:p>
    <w:p w14:paraId="16523618" w14:textId="0645D45D" w:rsidR="00E94731" w:rsidRDefault="00716816" w:rsidP="00154F22">
      <w:pPr>
        <w:widowControl w:val="0"/>
        <w:pBdr>
          <w:top w:val="nil"/>
          <w:left w:val="nil"/>
          <w:bottom w:val="nil"/>
          <w:right w:val="nil"/>
          <w:between w:val="nil"/>
        </w:pBdr>
        <w:spacing w:before="286" w:line="234" w:lineRule="auto"/>
        <w:ind w:right="910" w:hanging="346"/>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3. Show the video. Go to link above or have parents go to You Tube and search for it by title.,” Ideally the class will watch it as a group and you </w:t>
      </w:r>
      <w:proofErr w:type="gramStart"/>
      <w:r w:rsidR="00E94731">
        <w:rPr>
          <w:rFonts w:ascii="Cambria" w:eastAsia="Cambria" w:hAnsi="Cambria" w:cs="Cambria"/>
          <w:color w:val="000000"/>
        </w:rPr>
        <w:t>can  pause</w:t>
      </w:r>
      <w:proofErr w:type="gramEnd"/>
      <w:r w:rsidR="00E94731">
        <w:rPr>
          <w:rFonts w:ascii="Cambria" w:eastAsia="Cambria" w:hAnsi="Cambria" w:cs="Cambria"/>
          <w:color w:val="000000"/>
        </w:rPr>
        <w:t xml:space="preserve"> frequently to paraphrase and repeat content, as the language is not easy.  Make sure to use the closed caption option as you watch it and slow down the speed. Watch the video at </w:t>
      </w:r>
      <w:proofErr w:type="gramStart"/>
      <w:r w:rsidR="00E94731">
        <w:rPr>
          <w:rFonts w:ascii="Cambria" w:eastAsia="Cambria" w:hAnsi="Cambria" w:cs="Cambria"/>
          <w:color w:val="000000"/>
        </w:rPr>
        <w:t>least  through</w:t>
      </w:r>
      <w:proofErr w:type="gramEnd"/>
      <w:r w:rsidR="00E94731">
        <w:rPr>
          <w:rFonts w:ascii="Cambria" w:eastAsia="Cambria" w:hAnsi="Cambria" w:cs="Cambria"/>
          <w:color w:val="000000"/>
        </w:rPr>
        <w:t xml:space="preserve"> twice.  </w:t>
      </w:r>
    </w:p>
    <w:p w14:paraId="6AF204CB" w14:textId="42C3A942" w:rsidR="00E94731" w:rsidRDefault="00716816" w:rsidP="00154F22">
      <w:pPr>
        <w:widowControl w:val="0"/>
        <w:pBdr>
          <w:top w:val="nil"/>
          <w:left w:val="nil"/>
          <w:bottom w:val="nil"/>
          <w:right w:val="nil"/>
          <w:between w:val="nil"/>
        </w:pBdr>
        <w:spacing w:before="289" w:line="233" w:lineRule="auto"/>
        <w:ind w:right="860" w:hanging="355"/>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4. When students feel they have seen the video enough times to understand it, </w:t>
      </w:r>
      <w:proofErr w:type="gramStart"/>
      <w:r w:rsidR="00E94731">
        <w:rPr>
          <w:rFonts w:ascii="Cambria" w:eastAsia="Cambria" w:hAnsi="Cambria" w:cs="Cambria"/>
          <w:color w:val="000000"/>
        </w:rPr>
        <w:t>have  them</w:t>
      </w:r>
      <w:proofErr w:type="gramEnd"/>
      <w:r w:rsidR="00E94731">
        <w:rPr>
          <w:rFonts w:ascii="Cambria" w:eastAsia="Cambria" w:hAnsi="Cambria" w:cs="Cambria"/>
          <w:color w:val="000000"/>
        </w:rPr>
        <w:t xml:space="preserve"> each write down at least one thing they remember from the video. Write </w:t>
      </w:r>
      <w:proofErr w:type="gramStart"/>
      <w:r w:rsidR="00E94731">
        <w:rPr>
          <w:rFonts w:ascii="Cambria" w:eastAsia="Cambria" w:hAnsi="Cambria" w:cs="Cambria"/>
          <w:color w:val="000000"/>
        </w:rPr>
        <w:t>what  students</w:t>
      </w:r>
      <w:proofErr w:type="gramEnd"/>
      <w:r w:rsidR="00E94731">
        <w:rPr>
          <w:rFonts w:ascii="Cambria" w:eastAsia="Cambria" w:hAnsi="Cambria" w:cs="Cambria"/>
          <w:color w:val="000000"/>
        </w:rPr>
        <w:t xml:space="preserve"> remembered on the board as they share what they have learned. </w:t>
      </w:r>
    </w:p>
    <w:p w14:paraId="61AEC3EC" w14:textId="77777777" w:rsidR="00E94731" w:rsidRDefault="00E94731" w:rsidP="00154F22">
      <w:pPr>
        <w:widowControl w:val="0"/>
        <w:pBdr>
          <w:top w:val="nil"/>
          <w:left w:val="nil"/>
          <w:bottom w:val="nil"/>
          <w:right w:val="nil"/>
          <w:between w:val="nil"/>
        </w:pBdr>
        <w:spacing w:line="234" w:lineRule="auto"/>
        <w:ind w:right="824" w:hanging="345"/>
        <w:rPr>
          <w:rFonts w:ascii="Cambria" w:eastAsia="Cambria" w:hAnsi="Cambria" w:cs="Cambria"/>
        </w:rPr>
      </w:pPr>
    </w:p>
    <w:p w14:paraId="089F2F65" w14:textId="0AE57DE4" w:rsidR="00E94731" w:rsidRDefault="00716816" w:rsidP="00154F22">
      <w:pPr>
        <w:widowControl w:val="0"/>
        <w:pBdr>
          <w:top w:val="nil"/>
          <w:left w:val="nil"/>
          <w:bottom w:val="nil"/>
          <w:right w:val="nil"/>
          <w:between w:val="nil"/>
        </w:pBdr>
        <w:spacing w:line="234" w:lineRule="auto"/>
        <w:ind w:right="824" w:hanging="345"/>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 xml:space="preserve">5. View </w:t>
      </w:r>
      <w:proofErr w:type="gramStart"/>
      <w:r w:rsidR="00E94731">
        <w:rPr>
          <w:rFonts w:ascii="Cambria" w:eastAsia="Cambria" w:hAnsi="Cambria" w:cs="Cambria"/>
          <w:color w:val="000000"/>
        </w:rPr>
        <w:t>two minute</w:t>
      </w:r>
      <w:proofErr w:type="gramEnd"/>
      <w:r w:rsidR="00E94731">
        <w:rPr>
          <w:rFonts w:ascii="Cambria" w:eastAsia="Cambria" w:hAnsi="Cambria" w:cs="Cambria"/>
          <w:color w:val="000000"/>
        </w:rPr>
        <w:t xml:space="preserve"> NPR video “For Kids, How Much Screen Time is too Much?” </w:t>
      </w:r>
      <w:proofErr w:type="gramStart"/>
      <w:r w:rsidR="00E94731">
        <w:rPr>
          <w:rFonts w:ascii="Cambria" w:eastAsia="Cambria" w:hAnsi="Cambria" w:cs="Cambria"/>
          <w:color w:val="000000"/>
        </w:rPr>
        <w:t xml:space="preserve">After  </w:t>
      </w:r>
      <w:r w:rsidR="00E94731">
        <w:rPr>
          <w:rFonts w:ascii="Cambria" w:eastAsia="Cambria" w:hAnsi="Cambria" w:cs="Cambria"/>
          <w:color w:val="000000"/>
        </w:rPr>
        <w:lastRenderedPageBreak/>
        <w:t>watching</w:t>
      </w:r>
      <w:proofErr w:type="gramEnd"/>
      <w:r w:rsidR="00E94731">
        <w:rPr>
          <w:rFonts w:ascii="Cambria" w:eastAsia="Cambria" w:hAnsi="Cambria" w:cs="Cambria"/>
          <w:color w:val="000000"/>
        </w:rPr>
        <w:t xml:space="preserve"> it several times, write the video’s motto on an easel pad and discuss what  it means. Ask students whether they like this quote. wonderfully borrowed from </w:t>
      </w:r>
      <w:proofErr w:type="gramStart"/>
      <w:r w:rsidR="00E94731">
        <w:rPr>
          <w:rFonts w:ascii="Cambria" w:eastAsia="Cambria" w:hAnsi="Cambria" w:cs="Cambria"/>
          <w:color w:val="000000"/>
        </w:rPr>
        <w:t>the  famous</w:t>
      </w:r>
      <w:proofErr w:type="gramEnd"/>
      <w:r w:rsidR="00E94731">
        <w:rPr>
          <w:rFonts w:ascii="Cambria" w:eastAsia="Cambria" w:hAnsi="Cambria" w:cs="Cambria"/>
          <w:color w:val="000000"/>
        </w:rPr>
        <w:t xml:space="preserve"> Michael Pollan rules about healthy eating. Have them copy it in </w:t>
      </w:r>
      <w:proofErr w:type="gramStart"/>
      <w:r w:rsidR="00E94731">
        <w:rPr>
          <w:rFonts w:ascii="Cambria" w:eastAsia="Cambria" w:hAnsi="Cambria" w:cs="Cambria"/>
          <w:color w:val="000000"/>
        </w:rPr>
        <w:t>their  notebooks</w:t>
      </w:r>
      <w:proofErr w:type="gramEnd"/>
      <w:r w:rsidR="00E94731">
        <w:rPr>
          <w:rFonts w:ascii="Cambria" w:eastAsia="Cambria" w:hAnsi="Cambria" w:cs="Cambria"/>
          <w:color w:val="000000"/>
        </w:rPr>
        <w:t xml:space="preserve"> and post it on a classroom wall. </w:t>
      </w:r>
    </w:p>
    <w:p w14:paraId="5DE9F66E" w14:textId="77777777" w:rsidR="00E94731" w:rsidRDefault="00E94731" w:rsidP="00154F22">
      <w:pPr>
        <w:widowControl w:val="0"/>
        <w:pBdr>
          <w:top w:val="nil"/>
          <w:left w:val="nil"/>
          <w:bottom w:val="nil"/>
          <w:right w:val="nil"/>
          <w:between w:val="nil"/>
        </w:pBdr>
        <w:spacing w:before="6"/>
        <w:rPr>
          <w:rFonts w:ascii="Cambria" w:eastAsia="Cambria" w:hAnsi="Cambria" w:cs="Cambria"/>
          <w:color w:val="000000"/>
        </w:rPr>
      </w:pPr>
      <w:r>
        <w:rPr>
          <w:rFonts w:ascii="Cambria" w:eastAsia="Cambria" w:hAnsi="Cambria" w:cs="Cambria"/>
          <w:color w:val="000000"/>
        </w:rPr>
        <w:t xml:space="preserve">  </w:t>
      </w:r>
    </w:p>
    <w:p w14:paraId="739FB166" w14:textId="77777777" w:rsidR="00E94731" w:rsidRDefault="00E94731" w:rsidP="00716816">
      <w:pPr>
        <w:widowControl w:val="0"/>
        <w:pBdr>
          <w:top w:val="nil"/>
          <w:left w:val="nil"/>
          <w:bottom w:val="nil"/>
          <w:right w:val="nil"/>
          <w:between w:val="nil"/>
        </w:pBdr>
        <w:ind w:left="2160" w:firstLine="720"/>
        <w:rPr>
          <w:rFonts w:ascii="Cambria" w:eastAsia="Cambria" w:hAnsi="Cambria" w:cs="Cambria"/>
          <w:b/>
          <w:i/>
          <w:color w:val="000000"/>
        </w:rPr>
      </w:pPr>
      <w:r>
        <w:rPr>
          <w:rFonts w:ascii="Cambria" w:eastAsia="Cambria" w:hAnsi="Cambria" w:cs="Cambria"/>
          <w:b/>
          <w:i/>
          <w:color w:val="000000"/>
        </w:rPr>
        <w:t xml:space="preserve">Enjoy Screens </w:t>
      </w:r>
    </w:p>
    <w:p w14:paraId="50659548" w14:textId="77777777" w:rsidR="00E94731" w:rsidRDefault="00E94731" w:rsidP="00154F22">
      <w:pPr>
        <w:widowControl w:val="0"/>
        <w:pBdr>
          <w:top w:val="nil"/>
          <w:left w:val="nil"/>
          <w:bottom w:val="nil"/>
          <w:right w:val="nil"/>
          <w:between w:val="nil"/>
        </w:pBdr>
        <w:spacing w:before="3"/>
        <w:rPr>
          <w:rFonts w:ascii="Cambria" w:eastAsia="Cambria" w:hAnsi="Cambria" w:cs="Cambria"/>
          <w:b/>
          <w:i/>
          <w:color w:val="000000"/>
        </w:rPr>
      </w:pPr>
      <w:r>
        <w:rPr>
          <w:rFonts w:ascii="Cambria" w:eastAsia="Cambria" w:hAnsi="Cambria" w:cs="Cambria"/>
          <w:b/>
          <w:i/>
          <w:color w:val="000000"/>
        </w:rPr>
        <w:t xml:space="preserve"> </w:t>
      </w:r>
      <w:r>
        <w:rPr>
          <w:rFonts w:ascii="Cambria" w:eastAsia="Cambria" w:hAnsi="Cambria" w:cs="Cambria"/>
          <w:b/>
          <w:i/>
          <w:color w:val="000000"/>
        </w:rPr>
        <w:tab/>
      </w:r>
      <w:r>
        <w:rPr>
          <w:rFonts w:ascii="Cambria" w:eastAsia="Cambria" w:hAnsi="Cambria" w:cs="Cambria"/>
          <w:b/>
          <w:i/>
          <w:color w:val="000000"/>
        </w:rPr>
        <w:tab/>
      </w:r>
      <w:r>
        <w:rPr>
          <w:rFonts w:ascii="Cambria" w:eastAsia="Cambria" w:hAnsi="Cambria" w:cs="Cambria"/>
          <w:b/>
          <w:i/>
          <w:color w:val="000000"/>
        </w:rPr>
        <w:tab/>
      </w:r>
      <w:r>
        <w:rPr>
          <w:rFonts w:ascii="Cambria" w:eastAsia="Cambria" w:hAnsi="Cambria" w:cs="Cambria"/>
          <w:b/>
          <w:i/>
          <w:color w:val="000000"/>
        </w:rPr>
        <w:tab/>
        <w:t xml:space="preserve">Not too much </w:t>
      </w:r>
    </w:p>
    <w:p w14:paraId="641CD57A" w14:textId="77777777" w:rsidR="00E94731" w:rsidRDefault="00E94731" w:rsidP="00154F22">
      <w:pPr>
        <w:widowControl w:val="0"/>
        <w:pBdr>
          <w:top w:val="nil"/>
          <w:left w:val="nil"/>
          <w:bottom w:val="nil"/>
          <w:right w:val="nil"/>
          <w:between w:val="nil"/>
        </w:pBdr>
        <w:rPr>
          <w:rFonts w:ascii="Cambria" w:eastAsia="Cambria" w:hAnsi="Cambria" w:cs="Cambria"/>
          <w:b/>
          <w:i/>
          <w:color w:val="000000"/>
        </w:rPr>
      </w:pPr>
      <w:r>
        <w:rPr>
          <w:rFonts w:ascii="Cambria" w:eastAsia="Cambria" w:hAnsi="Cambria" w:cs="Cambria"/>
          <w:b/>
          <w:i/>
          <w:color w:val="000000"/>
        </w:rPr>
        <w:t xml:space="preserve"> </w:t>
      </w:r>
      <w:r>
        <w:rPr>
          <w:rFonts w:ascii="Cambria" w:eastAsia="Cambria" w:hAnsi="Cambria" w:cs="Cambria"/>
          <w:b/>
          <w:i/>
          <w:color w:val="000000"/>
        </w:rPr>
        <w:tab/>
      </w:r>
      <w:r>
        <w:rPr>
          <w:rFonts w:ascii="Cambria" w:eastAsia="Cambria" w:hAnsi="Cambria" w:cs="Cambria"/>
          <w:b/>
          <w:i/>
          <w:color w:val="000000"/>
        </w:rPr>
        <w:tab/>
      </w:r>
      <w:r>
        <w:rPr>
          <w:rFonts w:ascii="Cambria" w:eastAsia="Cambria" w:hAnsi="Cambria" w:cs="Cambria"/>
          <w:b/>
          <w:i/>
          <w:color w:val="000000"/>
        </w:rPr>
        <w:tab/>
      </w:r>
      <w:r>
        <w:rPr>
          <w:rFonts w:ascii="Cambria" w:eastAsia="Cambria" w:hAnsi="Cambria" w:cs="Cambria"/>
          <w:b/>
          <w:i/>
          <w:color w:val="000000"/>
        </w:rPr>
        <w:tab/>
        <w:t xml:space="preserve">Mostly together </w:t>
      </w:r>
    </w:p>
    <w:p w14:paraId="41369FDB" w14:textId="77777777" w:rsidR="00E94731" w:rsidRDefault="00E94731" w:rsidP="00154F22">
      <w:pPr>
        <w:widowControl w:val="0"/>
        <w:pBdr>
          <w:top w:val="nil"/>
          <w:left w:val="nil"/>
          <w:bottom w:val="nil"/>
          <w:right w:val="nil"/>
          <w:between w:val="nil"/>
        </w:pBdr>
        <w:spacing w:before="281" w:line="234" w:lineRule="auto"/>
        <w:ind w:right="798" w:hanging="349"/>
        <w:jc w:val="both"/>
        <w:rPr>
          <w:rFonts w:ascii="Cambria" w:eastAsia="Cambria" w:hAnsi="Cambria" w:cs="Cambria"/>
          <w:color w:val="000000"/>
        </w:rPr>
      </w:pPr>
    </w:p>
    <w:p w14:paraId="679F7C08" w14:textId="186F0A37" w:rsidR="00E94731" w:rsidRDefault="00716816" w:rsidP="00154F22">
      <w:pPr>
        <w:widowControl w:val="0"/>
        <w:pBdr>
          <w:top w:val="nil"/>
          <w:left w:val="nil"/>
          <w:bottom w:val="nil"/>
          <w:right w:val="nil"/>
          <w:between w:val="nil"/>
        </w:pBdr>
        <w:spacing w:before="6" w:line="234" w:lineRule="auto"/>
        <w:ind w:right="837" w:hanging="352"/>
        <w:rPr>
          <w:rFonts w:ascii="Cambria" w:eastAsia="Cambria" w:hAnsi="Cambria" w:cs="Cambria"/>
          <w:color w:val="0000FF"/>
        </w:rPr>
      </w:pPr>
      <w:r>
        <w:rPr>
          <w:rFonts w:ascii="Cambria" w:eastAsia="Cambria" w:hAnsi="Cambria" w:cs="Cambria"/>
          <w:color w:val="000000"/>
        </w:rPr>
        <w:t xml:space="preserve">        </w:t>
      </w:r>
      <w:r w:rsidR="00E94731">
        <w:rPr>
          <w:rFonts w:ascii="Cambria" w:eastAsia="Cambria" w:hAnsi="Cambria" w:cs="Cambria"/>
          <w:color w:val="000000"/>
        </w:rPr>
        <w:t xml:space="preserve">6. AAP Media Use Plan.  Show parents how to link to </w:t>
      </w:r>
      <w:hyperlink r:id="rId32" w:history="1">
        <w:r w:rsidR="00E94731" w:rsidRPr="00913C57">
          <w:rPr>
            <w:rStyle w:val="Hyperlink"/>
            <w:rFonts w:ascii="Cambria" w:eastAsia="Cambria" w:hAnsi="Cambria" w:cs="Cambria"/>
          </w:rPr>
          <w:t>the Media Use plan</w:t>
        </w:r>
      </w:hyperlink>
      <w:r w:rsidR="00E94731">
        <w:rPr>
          <w:rFonts w:ascii="Cambria" w:eastAsia="Cambria" w:hAnsi="Cambria" w:cs="Cambria"/>
          <w:color w:val="000000"/>
        </w:rPr>
        <w:t xml:space="preserve"> on either a tablet or a smartphone and work </w:t>
      </w:r>
      <w:proofErr w:type="gramStart"/>
      <w:r w:rsidR="00E94731">
        <w:rPr>
          <w:rFonts w:ascii="Cambria" w:eastAsia="Cambria" w:hAnsi="Cambria" w:cs="Cambria"/>
          <w:color w:val="000000"/>
        </w:rPr>
        <w:t>on  filling</w:t>
      </w:r>
      <w:proofErr w:type="gramEnd"/>
      <w:r w:rsidR="00E94731">
        <w:rPr>
          <w:rFonts w:ascii="Cambria" w:eastAsia="Cambria" w:hAnsi="Cambria" w:cs="Cambria"/>
          <w:color w:val="000000"/>
        </w:rPr>
        <w:t xml:space="preserve"> it out.  Spanish speakers in the class should do it in Spanish.  For students who speak a home language other than Spanish, they will need to be at a high intermediate level to do it in English. </w:t>
      </w:r>
    </w:p>
    <w:p w14:paraId="6C663930" w14:textId="77777777" w:rsidR="00E94731" w:rsidRDefault="00E94731" w:rsidP="00154F22">
      <w:pPr>
        <w:widowControl w:val="0"/>
        <w:pBdr>
          <w:top w:val="nil"/>
          <w:left w:val="nil"/>
          <w:bottom w:val="nil"/>
          <w:right w:val="nil"/>
          <w:between w:val="nil"/>
        </w:pBdr>
        <w:spacing w:before="289"/>
        <w:rPr>
          <w:rFonts w:ascii="Cambria" w:eastAsia="Cambria" w:hAnsi="Cambria" w:cs="Cambria"/>
          <w:color w:val="000000"/>
        </w:rPr>
      </w:pPr>
      <w:r>
        <w:rPr>
          <w:rFonts w:ascii="Cambria" w:eastAsia="Cambria" w:hAnsi="Cambria" w:cs="Cambria"/>
          <w:color w:val="000000"/>
        </w:rPr>
        <w:t xml:space="preserve">7. When students finish their plans, you can print them out for them to keep. </w:t>
      </w:r>
    </w:p>
    <w:p w14:paraId="28ACD110" w14:textId="61E43824" w:rsidR="00E94731" w:rsidRDefault="00716816" w:rsidP="00154F22">
      <w:pPr>
        <w:widowControl w:val="0"/>
        <w:pBdr>
          <w:top w:val="nil"/>
          <w:left w:val="nil"/>
          <w:bottom w:val="nil"/>
          <w:right w:val="nil"/>
          <w:between w:val="nil"/>
        </w:pBdr>
        <w:spacing w:before="281" w:line="234" w:lineRule="auto"/>
        <w:ind w:right="1291" w:hanging="353"/>
        <w:jc w:val="both"/>
        <w:rPr>
          <w:rFonts w:ascii="Cambria" w:eastAsia="Cambria" w:hAnsi="Cambria" w:cs="Cambria"/>
          <w:color w:val="000000"/>
        </w:rPr>
      </w:pPr>
      <w:r>
        <w:rPr>
          <w:rFonts w:ascii="Cambria" w:eastAsia="Cambria" w:hAnsi="Cambria" w:cs="Cambria"/>
          <w:color w:val="000000"/>
        </w:rPr>
        <w:t xml:space="preserve">       </w:t>
      </w:r>
      <w:r w:rsidR="00E94731">
        <w:rPr>
          <w:rFonts w:ascii="Cambria" w:eastAsia="Cambria" w:hAnsi="Cambria" w:cs="Cambria"/>
          <w:color w:val="000000"/>
        </w:rPr>
        <w:t>8.</w:t>
      </w:r>
      <w:r>
        <w:rPr>
          <w:rFonts w:ascii="Cambria" w:eastAsia="Cambria" w:hAnsi="Cambria" w:cs="Cambria"/>
          <w:color w:val="000000"/>
        </w:rPr>
        <w:t xml:space="preserve"> </w:t>
      </w:r>
      <w:r w:rsidR="00E94731">
        <w:rPr>
          <w:rFonts w:ascii="Cambria" w:eastAsia="Cambria" w:hAnsi="Cambria" w:cs="Cambria"/>
          <w:color w:val="000000"/>
        </w:rPr>
        <w:t xml:space="preserve">Review the new 2016 AAP recommendations for screen times which are on </w:t>
      </w:r>
      <w:proofErr w:type="gramStart"/>
      <w:r w:rsidR="00E94731">
        <w:rPr>
          <w:rFonts w:ascii="Cambria" w:eastAsia="Cambria" w:hAnsi="Cambria" w:cs="Cambria"/>
          <w:color w:val="000000"/>
        </w:rPr>
        <w:t>the  bottom</w:t>
      </w:r>
      <w:proofErr w:type="gramEnd"/>
      <w:r w:rsidR="00E94731">
        <w:rPr>
          <w:rFonts w:ascii="Cambria" w:eastAsia="Cambria" w:hAnsi="Cambria" w:cs="Cambria"/>
          <w:color w:val="000000"/>
        </w:rPr>
        <w:t xml:space="preserve"> of the handout: </w:t>
      </w:r>
      <w:r w:rsidR="00E94731">
        <w:rPr>
          <w:rFonts w:ascii="Cambria" w:eastAsia="Cambria" w:hAnsi="Cambria" w:cs="Cambria"/>
          <w:color w:val="000000"/>
          <w:u w:val="single"/>
        </w:rPr>
        <w:t xml:space="preserve">How Screen Time Affects Your Child. </w:t>
      </w:r>
      <w:r w:rsidR="00E94731">
        <w:rPr>
          <w:rFonts w:ascii="Cambria" w:eastAsia="Cambria" w:hAnsi="Cambria" w:cs="Cambria"/>
          <w:color w:val="000000"/>
        </w:rPr>
        <w:t xml:space="preserve">Students read </w:t>
      </w:r>
      <w:proofErr w:type="gramStart"/>
      <w:r w:rsidR="00E94731">
        <w:rPr>
          <w:rFonts w:ascii="Cambria" w:eastAsia="Cambria" w:hAnsi="Cambria" w:cs="Cambria"/>
          <w:color w:val="000000"/>
        </w:rPr>
        <w:t>and  discussed</w:t>
      </w:r>
      <w:proofErr w:type="gramEnd"/>
      <w:r w:rsidR="00E94731">
        <w:rPr>
          <w:rFonts w:ascii="Cambria" w:eastAsia="Cambria" w:hAnsi="Cambria" w:cs="Cambria"/>
          <w:color w:val="000000"/>
        </w:rPr>
        <w:t xml:space="preserve"> this in a previous activity. The handout is included here again.  </w:t>
      </w:r>
    </w:p>
    <w:p w14:paraId="08DD1893" w14:textId="374B1A5F" w:rsidR="00E94731" w:rsidRDefault="00716816" w:rsidP="00154F22">
      <w:pPr>
        <w:widowControl w:val="0"/>
        <w:pBdr>
          <w:top w:val="nil"/>
          <w:left w:val="nil"/>
          <w:bottom w:val="nil"/>
          <w:right w:val="nil"/>
          <w:between w:val="nil"/>
        </w:pBdr>
        <w:spacing w:before="286" w:line="233" w:lineRule="auto"/>
        <w:ind w:right="917" w:hanging="345"/>
        <w:rPr>
          <w:rFonts w:ascii="Cambria" w:eastAsia="Cambria" w:hAnsi="Cambria" w:cs="Cambria"/>
          <w:color w:val="000000"/>
        </w:rPr>
      </w:pPr>
      <w:r>
        <w:rPr>
          <w:rFonts w:ascii="Cambria" w:eastAsia="Cambria" w:hAnsi="Cambria" w:cs="Cambria"/>
          <w:bCs/>
          <w:color w:val="000000"/>
        </w:rPr>
        <w:t xml:space="preserve">      </w:t>
      </w:r>
      <w:r w:rsidR="00E94731" w:rsidRPr="00913C57">
        <w:rPr>
          <w:rFonts w:ascii="Cambria" w:eastAsia="Cambria" w:hAnsi="Cambria" w:cs="Cambria"/>
          <w:bCs/>
          <w:color w:val="000000"/>
        </w:rPr>
        <w:t>9</w:t>
      </w:r>
      <w:r w:rsidR="00E94731">
        <w:rPr>
          <w:rFonts w:ascii="Cambria" w:eastAsia="Cambria" w:hAnsi="Cambria" w:cs="Cambria"/>
          <w:b/>
          <w:color w:val="000000"/>
        </w:rPr>
        <w:t xml:space="preserve">.  </w:t>
      </w:r>
      <w:r w:rsidR="00E94731">
        <w:rPr>
          <w:rFonts w:ascii="Cambria" w:eastAsia="Cambria" w:hAnsi="Cambria" w:cs="Cambria"/>
          <w:color w:val="000000"/>
        </w:rPr>
        <w:t xml:space="preserve">Summary: Have students name one new strategy they definitely plan to use to </w:t>
      </w:r>
      <w:proofErr w:type="gramStart"/>
      <w:r w:rsidR="00E94731">
        <w:rPr>
          <w:rFonts w:ascii="Cambria" w:eastAsia="Cambria" w:hAnsi="Cambria" w:cs="Cambria"/>
          <w:color w:val="000000"/>
        </w:rPr>
        <w:t>limit  their</w:t>
      </w:r>
      <w:proofErr w:type="gramEnd"/>
      <w:r w:rsidR="00E94731">
        <w:rPr>
          <w:rFonts w:ascii="Cambria" w:eastAsia="Cambria" w:hAnsi="Cambria" w:cs="Cambria"/>
          <w:color w:val="000000"/>
        </w:rPr>
        <w:t xml:space="preserve"> kids’ screen time.  </w:t>
      </w:r>
    </w:p>
    <w:p w14:paraId="25047700" w14:textId="77777777" w:rsidR="00E94731" w:rsidRDefault="00E94731" w:rsidP="00154F22">
      <w:pPr>
        <w:widowControl w:val="0"/>
        <w:pBdr>
          <w:top w:val="nil"/>
          <w:left w:val="nil"/>
          <w:bottom w:val="nil"/>
          <w:right w:val="nil"/>
          <w:between w:val="nil"/>
        </w:pBdr>
        <w:spacing w:before="340"/>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37560C4C" w14:textId="77777777" w:rsidR="00E94731" w:rsidRPr="00716816" w:rsidRDefault="00E94731" w:rsidP="00716816">
      <w:pPr>
        <w:pStyle w:val="ListParagraph"/>
        <w:widowControl w:val="0"/>
        <w:numPr>
          <w:ilvl w:val="0"/>
          <w:numId w:val="32"/>
        </w:numPr>
        <w:pBdr>
          <w:top w:val="nil"/>
          <w:left w:val="nil"/>
          <w:bottom w:val="nil"/>
          <w:right w:val="nil"/>
          <w:between w:val="nil"/>
        </w:pBdr>
        <w:spacing w:before="351" w:line="233" w:lineRule="auto"/>
        <w:ind w:right="839"/>
        <w:rPr>
          <w:rFonts w:ascii="Cambria" w:eastAsia="Cambria" w:hAnsi="Cambria" w:cs="Cambria"/>
          <w:color w:val="000000"/>
        </w:rPr>
      </w:pPr>
      <w:r w:rsidRPr="00716816">
        <w:rPr>
          <w:rFonts w:ascii="Cambria" w:eastAsia="Cambria" w:hAnsi="Cambria" w:cs="Cambria"/>
          <w:color w:val="000000"/>
        </w:rPr>
        <w:t xml:space="preserve">Give Spanish speaking students articles to read independently in Spanish to reinforce </w:t>
      </w:r>
      <w:proofErr w:type="gramStart"/>
      <w:r w:rsidRPr="00716816">
        <w:rPr>
          <w:rFonts w:ascii="Cambria" w:eastAsia="Cambria" w:hAnsi="Cambria" w:cs="Cambria"/>
          <w:color w:val="000000"/>
        </w:rPr>
        <w:t>ways  to</w:t>
      </w:r>
      <w:proofErr w:type="gramEnd"/>
      <w:r w:rsidRPr="00716816">
        <w:rPr>
          <w:rFonts w:ascii="Cambria" w:eastAsia="Cambria" w:hAnsi="Cambria" w:cs="Cambria"/>
          <w:color w:val="000000"/>
        </w:rPr>
        <w:t xml:space="preserve"> control screen time.. One good article for parents about technology in the home (and a good bilingual site in general) is </w:t>
      </w:r>
      <w:hyperlink r:id="rId33" w:history="1">
        <w:r w:rsidRPr="00716816">
          <w:rPr>
            <w:rStyle w:val="Hyperlink"/>
            <w:rFonts w:ascii="Cambria" w:eastAsia="Cambria" w:hAnsi="Cambria" w:cs="Cambria"/>
          </w:rPr>
          <w:t>https://www.colorincolorado.org/es/families/tecnolog%C3%ADa-en-el-hogar</w:t>
        </w:r>
      </w:hyperlink>
    </w:p>
    <w:p w14:paraId="7B229C84" w14:textId="0F5B6D78" w:rsidR="00E94731" w:rsidRPr="00716816" w:rsidRDefault="00E94731" w:rsidP="00716816">
      <w:pPr>
        <w:pStyle w:val="ListParagraph"/>
        <w:widowControl w:val="0"/>
        <w:numPr>
          <w:ilvl w:val="0"/>
          <w:numId w:val="32"/>
        </w:numPr>
        <w:pBdr>
          <w:top w:val="nil"/>
          <w:left w:val="nil"/>
          <w:bottom w:val="nil"/>
          <w:right w:val="nil"/>
          <w:between w:val="nil"/>
        </w:pBdr>
        <w:spacing w:before="351" w:line="233" w:lineRule="auto"/>
        <w:ind w:right="839"/>
        <w:rPr>
          <w:rFonts w:ascii="Cambria" w:eastAsia="Cambria" w:hAnsi="Cambria" w:cs="Cambria"/>
          <w:color w:val="000000"/>
        </w:rPr>
      </w:pPr>
      <w:r w:rsidRPr="00716816">
        <w:rPr>
          <w:rFonts w:ascii="Cambria" w:eastAsia="Cambria" w:hAnsi="Cambria" w:cs="Cambria"/>
          <w:color w:val="000000"/>
        </w:rPr>
        <w:t>Have students work together on a poster/art project for the classroom with the unit mantra:</w:t>
      </w:r>
    </w:p>
    <w:p w14:paraId="79DB7D25" w14:textId="68674D53" w:rsidR="00E94731" w:rsidRPr="00716816" w:rsidRDefault="00716816" w:rsidP="00716816">
      <w:pPr>
        <w:widowControl w:val="0"/>
        <w:pBdr>
          <w:top w:val="nil"/>
          <w:left w:val="nil"/>
          <w:bottom w:val="nil"/>
          <w:right w:val="nil"/>
          <w:between w:val="nil"/>
        </w:pBdr>
        <w:rPr>
          <w:rFonts w:ascii="Cambria" w:eastAsia="Cambria" w:hAnsi="Cambria" w:cs="Cambria"/>
          <w:b/>
          <w:i/>
          <w:color w:val="000000"/>
        </w:rPr>
      </w:pPr>
      <w:r>
        <w:rPr>
          <w:rFonts w:ascii="Cambria" w:eastAsia="Cambria" w:hAnsi="Cambria" w:cs="Cambria"/>
          <w:b/>
          <w:i/>
          <w:color w:val="000000"/>
        </w:rPr>
        <w:t xml:space="preserve">                                                       </w:t>
      </w:r>
      <w:r w:rsidR="00E94731" w:rsidRPr="00716816">
        <w:rPr>
          <w:rFonts w:ascii="Cambria" w:eastAsia="Cambria" w:hAnsi="Cambria" w:cs="Cambria"/>
          <w:b/>
          <w:i/>
          <w:color w:val="000000"/>
        </w:rPr>
        <w:t xml:space="preserve">Enjoy Screens </w:t>
      </w:r>
    </w:p>
    <w:p w14:paraId="745CE4C2" w14:textId="7C726129" w:rsidR="00E94731" w:rsidRDefault="00E94731" w:rsidP="00154F22">
      <w:pPr>
        <w:widowControl w:val="0"/>
        <w:pBdr>
          <w:top w:val="nil"/>
          <w:left w:val="nil"/>
          <w:bottom w:val="nil"/>
          <w:right w:val="nil"/>
          <w:between w:val="nil"/>
        </w:pBdr>
        <w:spacing w:before="3"/>
        <w:rPr>
          <w:rFonts w:ascii="Cambria" w:eastAsia="Cambria" w:hAnsi="Cambria" w:cs="Cambria"/>
          <w:b/>
          <w:i/>
          <w:color w:val="000000"/>
        </w:rPr>
      </w:pPr>
      <w:r>
        <w:rPr>
          <w:rFonts w:ascii="Cambria" w:eastAsia="Cambria" w:hAnsi="Cambria" w:cs="Cambria"/>
          <w:b/>
          <w:i/>
          <w:color w:val="000000"/>
        </w:rPr>
        <w:t xml:space="preserve"> </w:t>
      </w:r>
      <w:r>
        <w:rPr>
          <w:rFonts w:ascii="Cambria" w:eastAsia="Cambria" w:hAnsi="Cambria" w:cs="Cambria"/>
          <w:b/>
          <w:i/>
          <w:color w:val="000000"/>
        </w:rPr>
        <w:tab/>
      </w:r>
      <w:r>
        <w:rPr>
          <w:rFonts w:ascii="Cambria" w:eastAsia="Cambria" w:hAnsi="Cambria" w:cs="Cambria"/>
          <w:b/>
          <w:i/>
          <w:color w:val="000000"/>
        </w:rPr>
        <w:tab/>
      </w:r>
      <w:r>
        <w:rPr>
          <w:rFonts w:ascii="Cambria" w:eastAsia="Cambria" w:hAnsi="Cambria" w:cs="Cambria"/>
          <w:b/>
          <w:i/>
          <w:color w:val="000000"/>
        </w:rPr>
        <w:tab/>
      </w:r>
      <w:r w:rsidR="00716816">
        <w:rPr>
          <w:rFonts w:ascii="Cambria" w:eastAsia="Cambria" w:hAnsi="Cambria" w:cs="Cambria"/>
          <w:b/>
          <w:i/>
          <w:color w:val="000000"/>
        </w:rPr>
        <w:t xml:space="preserve"> </w:t>
      </w:r>
      <w:r>
        <w:rPr>
          <w:rFonts w:ascii="Cambria" w:eastAsia="Cambria" w:hAnsi="Cambria" w:cs="Cambria"/>
          <w:b/>
          <w:i/>
          <w:color w:val="000000"/>
        </w:rPr>
        <w:tab/>
        <w:t xml:space="preserve">Not too much </w:t>
      </w:r>
    </w:p>
    <w:p w14:paraId="2AC0CB1B" w14:textId="009FD970" w:rsidR="00E94731" w:rsidRPr="00D5044B" w:rsidRDefault="00E94731" w:rsidP="00154F22">
      <w:pPr>
        <w:widowControl w:val="0"/>
        <w:pBdr>
          <w:top w:val="nil"/>
          <w:left w:val="nil"/>
          <w:bottom w:val="nil"/>
          <w:right w:val="nil"/>
          <w:between w:val="nil"/>
        </w:pBdr>
        <w:spacing w:before="3"/>
        <w:rPr>
          <w:rFonts w:ascii="Cambria" w:eastAsia="Cambria" w:hAnsi="Cambria" w:cs="Cambria"/>
          <w:b/>
          <w:i/>
          <w:color w:val="000000"/>
        </w:rPr>
      </w:pPr>
      <w:r>
        <w:rPr>
          <w:rFonts w:ascii="Cambria" w:eastAsia="Cambria" w:hAnsi="Cambria" w:cs="Cambria"/>
          <w:b/>
          <w:i/>
          <w:color w:val="000000"/>
        </w:rPr>
        <w:t xml:space="preserve">                                                   </w:t>
      </w:r>
      <w:r w:rsidR="00716816">
        <w:rPr>
          <w:rFonts w:ascii="Cambria" w:eastAsia="Cambria" w:hAnsi="Cambria" w:cs="Cambria"/>
          <w:b/>
          <w:i/>
          <w:color w:val="000000"/>
        </w:rPr>
        <w:t xml:space="preserve">   </w:t>
      </w:r>
      <w:r>
        <w:rPr>
          <w:rFonts w:ascii="Cambria" w:eastAsia="Cambria" w:hAnsi="Cambria" w:cs="Cambria"/>
          <w:b/>
          <w:i/>
          <w:color w:val="000000"/>
        </w:rPr>
        <w:t>Mostly together</w:t>
      </w:r>
    </w:p>
    <w:p w14:paraId="4E34C999" w14:textId="6CFC2C50" w:rsidR="00E94731" w:rsidRDefault="00E94731" w:rsidP="00716816">
      <w:pPr>
        <w:rPr>
          <w:rFonts w:ascii="Cambria" w:eastAsia="Cambria" w:hAnsi="Cambria" w:cs="Cambria"/>
          <w:color w:val="000000"/>
        </w:rPr>
      </w:pPr>
    </w:p>
    <w:p w14:paraId="213CE449" w14:textId="380E9BA9" w:rsidR="00716816" w:rsidRDefault="00716816" w:rsidP="00716816">
      <w:pPr>
        <w:rPr>
          <w:rFonts w:ascii="Cambria" w:eastAsia="Cambria" w:hAnsi="Cambria" w:cs="Cambria"/>
          <w:color w:val="000000"/>
        </w:rPr>
      </w:pPr>
    </w:p>
    <w:p w14:paraId="237685C0" w14:textId="14F5EB0C" w:rsidR="00716816" w:rsidRDefault="00716816" w:rsidP="00716816">
      <w:pPr>
        <w:rPr>
          <w:rFonts w:ascii="Cambria" w:eastAsia="Cambria" w:hAnsi="Cambria" w:cs="Cambria"/>
          <w:color w:val="000000"/>
        </w:rPr>
      </w:pPr>
    </w:p>
    <w:p w14:paraId="3946EC19" w14:textId="70DC5285" w:rsidR="00716816" w:rsidRDefault="00716816" w:rsidP="00716816">
      <w:pPr>
        <w:rPr>
          <w:rFonts w:ascii="Cambria" w:eastAsia="Cambria" w:hAnsi="Cambria" w:cs="Cambria"/>
          <w:color w:val="000000"/>
        </w:rPr>
      </w:pPr>
    </w:p>
    <w:p w14:paraId="4F56B78B" w14:textId="4CCC39D2" w:rsidR="00716816" w:rsidRDefault="00716816" w:rsidP="00716816">
      <w:pPr>
        <w:rPr>
          <w:rFonts w:ascii="Cambria" w:eastAsia="Cambria" w:hAnsi="Cambria" w:cs="Cambria"/>
          <w:color w:val="000000"/>
        </w:rPr>
      </w:pPr>
    </w:p>
    <w:p w14:paraId="51D2FD76" w14:textId="26527F58" w:rsidR="00716816" w:rsidRDefault="00716816" w:rsidP="00716816">
      <w:pPr>
        <w:rPr>
          <w:rFonts w:ascii="Cambria" w:eastAsia="Cambria" w:hAnsi="Cambria" w:cs="Cambria"/>
          <w:color w:val="000000"/>
        </w:rPr>
      </w:pPr>
    </w:p>
    <w:p w14:paraId="45EC26E3" w14:textId="77777777" w:rsidR="00716816" w:rsidRDefault="00716816" w:rsidP="00716816">
      <w:pPr>
        <w:rPr>
          <w:rFonts w:ascii="Cambria" w:eastAsia="Cambria" w:hAnsi="Cambria" w:cs="Cambria"/>
          <w:color w:val="000000"/>
        </w:rPr>
      </w:pPr>
    </w:p>
    <w:p w14:paraId="5A26CC45" w14:textId="77777777" w:rsidR="00E94731" w:rsidRDefault="00E94731" w:rsidP="00154F22">
      <w:pPr>
        <w:widowControl w:val="0"/>
        <w:pBdr>
          <w:top w:val="nil"/>
          <w:left w:val="nil"/>
          <w:bottom w:val="nil"/>
          <w:right w:val="nil"/>
          <w:between w:val="nil"/>
        </w:pBdr>
        <w:jc w:val="center"/>
        <w:rPr>
          <w:rFonts w:ascii="Calibri" w:eastAsia="Calibri" w:hAnsi="Calibri" w:cs="Calibri"/>
          <w:b/>
          <w:sz w:val="31"/>
          <w:szCs w:val="31"/>
          <w:shd w:val="clear" w:color="auto" w:fill="CCCCCC"/>
        </w:rPr>
      </w:pPr>
    </w:p>
    <w:p w14:paraId="1D775D2B" w14:textId="77777777" w:rsidR="00E94731" w:rsidRDefault="00E94731" w:rsidP="00154F22">
      <w:pPr>
        <w:widowControl w:val="0"/>
        <w:pBdr>
          <w:top w:val="nil"/>
          <w:left w:val="nil"/>
          <w:bottom w:val="nil"/>
          <w:right w:val="nil"/>
          <w:between w:val="nil"/>
        </w:pBdr>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lastRenderedPageBreak/>
        <w:t>Handout: How Screen Time Affects Your Child</w:t>
      </w:r>
      <w:r>
        <w:rPr>
          <w:rFonts w:ascii="Calibri" w:eastAsia="Calibri" w:hAnsi="Calibri" w:cs="Calibri"/>
          <w:b/>
          <w:color w:val="000000"/>
          <w:sz w:val="35"/>
          <w:szCs w:val="35"/>
          <w:vertAlign w:val="superscript"/>
        </w:rPr>
        <w:t>2</w:t>
      </w:r>
      <w:r>
        <w:rPr>
          <w:rFonts w:ascii="Calibri" w:eastAsia="Calibri" w:hAnsi="Calibri" w:cs="Calibri"/>
          <w:b/>
          <w:color w:val="000000"/>
          <w:sz w:val="21"/>
          <w:szCs w:val="21"/>
        </w:rPr>
        <w:t xml:space="preserve"> </w:t>
      </w:r>
    </w:p>
    <w:p w14:paraId="073DF5E5" w14:textId="77777777" w:rsidR="00E94731" w:rsidRDefault="00E94731" w:rsidP="00154F22">
      <w:pPr>
        <w:widowControl w:val="0"/>
        <w:pBdr>
          <w:top w:val="nil"/>
          <w:left w:val="nil"/>
          <w:bottom w:val="nil"/>
          <w:right w:val="nil"/>
          <w:between w:val="nil"/>
        </w:pBdr>
        <w:spacing w:before="573"/>
        <w:rPr>
          <w:rFonts w:ascii="Calibri" w:eastAsia="Calibri" w:hAnsi="Calibri" w:cs="Calibri"/>
          <w:color w:val="000000"/>
        </w:rPr>
      </w:pPr>
      <w:r>
        <w:rPr>
          <w:rFonts w:ascii="Calibri" w:eastAsia="Calibri" w:hAnsi="Calibri" w:cs="Calibri"/>
          <w:color w:val="000000"/>
        </w:rPr>
        <w:t xml:space="preserve">6. Too much screen time interferes with other </w:t>
      </w:r>
      <w:proofErr w:type="gramStart"/>
      <w:r>
        <w:rPr>
          <w:rFonts w:ascii="Calibri" w:eastAsia="Calibri" w:hAnsi="Calibri" w:cs="Calibri"/>
          <w:color w:val="000000"/>
        </w:rPr>
        <w:t>more healthy</w:t>
      </w:r>
      <w:proofErr w:type="gramEnd"/>
      <w:r>
        <w:rPr>
          <w:rFonts w:ascii="Calibri" w:eastAsia="Calibri" w:hAnsi="Calibri" w:cs="Calibri"/>
          <w:color w:val="000000"/>
        </w:rPr>
        <w:t xml:space="preserve"> activities: </w:t>
      </w:r>
    </w:p>
    <w:p w14:paraId="6F0EF94D" w14:textId="77777777" w:rsidR="00E94731" w:rsidRDefault="00E94731" w:rsidP="00154F22">
      <w:pPr>
        <w:widowControl w:val="0"/>
        <w:pBdr>
          <w:top w:val="nil"/>
          <w:left w:val="nil"/>
          <w:bottom w:val="nil"/>
          <w:right w:val="nil"/>
          <w:between w:val="nil"/>
        </w:pBdr>
        <w:spacing w:before="2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physical exercise </w:t>
      </w:r>
    </w:p>
    <w:p w14:paraId="2C7EF822" w14:textId="77777777" w:rsidR="00E94731" w:rsidRDefault="00E94731" w:rsidP="00154F22">
      <w:pPr>
        <w:widowControl w:val="0"/>
        <w:pBdr>
          <w:top w:val="nil"/>
          <w:left w:val="nil"/>
          <w:bottom w:val="nil"/>
          <w:right w:val="nil"/>
          <w:between w:val="nil"/>
        </w:pBdr>
        <w:spacing w:before="24"/>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reading  </w:t>
      </w:r>
    </w:p>
    <w:p w14:paraId="1E01FF41" w14:textId="77777777" w:rsidR="00E94731" w:rsidRDefault="00E94731" w:rsidP="00154F22">
      <w:pPr>
        <w:widowControl w:val="0"/>
        <w:pBdr>
          <w:top w:val="nil"/>
          <w:left w:val="nil"/>
          <w:bottom w:val="nil"/>
          <w:right w:val="nil"/>
          <w:between w:val="nil"/>
        </w:pBdr>
        <w:spacing w:before="24"/>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doing homework </w:t>
      </w:r>
    </w:p>
    <w:p w14:paraId="4DAA1E5B" w14:textId="77777777" w:rsidR="00E94731" w:rsidRDefault="00E94731" w:rsidP="00154F22">
      <w:pPr>
        <w:widowControl w:val="0"/>
        <w:pBdr>
          <w:top w:val="nil"/>
          <w:left w:val="nil"/>
          <w:bottom w:val="nil"/>
          <w:right w:val="nil"/>
          <w:between w:val="nil"/>
        </w:pBdr>
        <w:spacing w:before="2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spending time with family </w:t>
      </w:r>
    </w:p>
    <w:p w14:paraId="125B5650" w14:textId="77777777" w:rsidR="00E94731" w:rsidRDefault="00E94731" w:rsidP="00154F22">
      <w:pPr>
        <w:widowControl w:val="0"/>
        <w:pBdr>
          <w:top w:val="nil"/>
          <w:left w:val="nil"/>
          <w:bottom w:val="nil"/>
          <w:right w:val="nil"/>
          <w:between w:val="nil"/>
        </w:pBdr>
        <w:spacing w:before="24"/>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spending time with friends </w:t>
      </w:r>
    </w:p>
    <w:p w14:paraId="550AF8F4" w14:textId="77777777" w:rsidR="00E94731" w:rsidRDefault="00E94731" w:rsidP="00154F22">
      <w:pPr>
        <w:widowControl w:val="0"/>
        <w:pBdr>
          <w:top w:val="nil"/>
          <w:left w:val="nil"/>
          <w:bottom w:val="nil"/>
          <w:right w:val="nil"/>
          <w:between w:val="nil"/>
        </w:pBdr>
        <w:spacing w:before="27"/>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playing </w:t>
      </w:r>
    </w:p>
    <w:p w14:paraId="20FD83D5" w14:textId="77777777" w:rsidR="00E94731" w:rsidRDefault="00E94731" w:rsidP="00716816">
      <w:pPr>
        <w:widowControl w:val="0"/>
        <w:pBdr>
          <w:top w:val="nil"/>
          <w:left w:val="nil"/>
          <w:bottom w:val="nil"/>
          <w:right w:val="nil"/>
          <w:between w:val="nil"/>
        </w:pBdr>
        <w:spacing w:before="306" w:line="243" w:lineRule="auto"/>
        <w:ind w:right="1203"/>
        <w:rPr>
          <w:rFonts w:ascii="Calibri" w:eastAsia="Calibri" w:hAnsi="Calibri" w:cs="Calibri"/>
          <w:color w:val="000000"/>
        </w:rPr>
      </w:pPr>
      <w:r>
        <w:rPr>
          <w:rFonts w:ascii="Calibri" w:eastAsia="Calibri" w:hAnsi="Calibri" w:cs="Calibri"/>
          <w:color w:val="000000"/>
        </w:rPr>
        <w:t xml:space="preserve">7. Children who spend more than four hours a day in front of screens are more likely to </w:t>
      </w:r>
      <w:proofErr w:type="gramStart"/>
      <w:r>
        <w:rPr>
          <w:rFonts w:ascii="Calibri" w:eastAsia="Calibri" w:hAnsi="Calibri" w:cs="Calibri"/>
          <w:color w:val="000000"/>
        </w:rPr>
        <w:t>be  overweight</w:t>
      </w:r>
      <w:proofErr w:type="gramEnd"/>
      <w:r>
        <w:rPr>
          <w:rFonts w:ascii="Calibri" w:eastAsia="Calibri" w:hAnsi="Calibri" w:cs="Calibri"/>
          <w:color w:val="000000"/>
        </w:rPr>
        <w:t xml:space="preserve">. </w:t>
      </w:r>
    </w:p>
    <w:p w14:paraId="38B73807" w14:textId="77777777" w:rsidR="00E94731" w:rsidRDefault="00E94731" w:rsidP="00716816">
      <w:pPr>
        <w:widowControl w:val="0"/>
        <w:pBdr>
          <w:top w:val="nil"/>
          <w:left w:val="nil"/>
          <w:bottom w:val="nil"/>
          <w:right w:val="nil"/>
          <w:between w:val="nil"/>
        </w:pBdr>
        <w:spacing w:before="301" w:line="243" w:lineRule="auto"/>
        <w:ind w:right="927"/>
        <w:rPr>
          <w:rFonts w:ascii="Calibri" w:eastAsia="Calibri" w:hAnsi="Calibri" w:cs="Calibri"/>
          <w:color w:val="000000"/>
        </w:rPr>
      </w:pPr>
      <w:r>
        <w:rPr>
          <w:rFonts w:ascii="Calibri" w:eastAsia="Calibri" w:hAnsi="Calibri" w:cs="Calibri"/>
          <w:color w:val="000000"/>
        </w:rPr>
        <w:t xml:space="preserve">8. By the age of 18, most American children have seen more than 200,000 acts of violence </w:t>
      </w:r>
      <w:proofErr w:type="gramStart"/>
      <w:r>
        <w:rPr>
          <w:rFonts w:ascii="Calibri" w:eastAsia="Calibri" w:hAnsi="Calibri" w:cs="Calibri"/>
          <w:color w:val="000000"/>
        </w:rPr>
        <w:t>on  TV</w:t>
      </w:r>
      <w:proofErr w:type="gramEnd"/>
      <w:r>
        <w:rPr>
          <w:rFonts w:ascii="Calibri" w:eastAsia="Calibri" w:hAnsi="Calibri" w:cs="Calibri"/>
          <w:color w:val="000000"/>
        </w:rPr>
        <w:t xml:space="preserve">. For some children, seeing so much violence can lead to behavior problems, </w:t>
      </w:r>
      <w:proofErr w:type="gramStart"/>
      <w:r>
        <w:rPr>
          <w:rFonts w:ascii="Calibri" w:eastAsia="Calibri" w:hAnsi="Calibri" w:cs="Calibri"/>
          <w:color w:val="000000"/>
        </w:rPr>
        <w:t>difficulty  sleeping</w:t>
      </w:r>
      <w:proofErr w:type="gramEnd"/>
      <w:r>
        <w:rPr>
          <w:rFonts w:ascii="Calibri" w:eastAsia="Calibri" w:hAnsi="Calibri" w:cs="Calibri"/>
          <w:color w:val="000000"/>
        </w:rPr>
        <w:t xml:space="preserve">, and anxiety. </w:t>
      </w:r>
    </w:p>
    <w:p w14:paraId="67ED407A" w14:textId="77777777" w:rsidR="00E94731" w:rsidRDefault="00E94731" w:rsidP="00716816">
      <w:pPr>
        <w:widowControl w:val="0"/>
        <w:pBdr>
          <w:top w:val="nil"/>
          <w:left w:val="nil"/>
          <w:bottom w:val="nil"/>
          <w:right w:val="nil"/>
          <w:between w:val="nil"/>
        </w:pBdr>
        <w:spacing w:before="301" w:line="244" w:lineRule="auto"/>
        <w:ind w:right="916"/>
        <w:rPr>
          <w:rFonts w:ascii="Calibri" w:eastAsia="Calibri" w:hAnsi="Calibri" w:cs="Calibri"/>
          <w:color w:val="000000"/>
        </w:rPr>
      </w:pPr>
      <w:r>
        <w:rPr>
          <w:rFonts w:ascii="Calibri" w:eastAsia="Calibri" w:hAnsi="Calibri" w:cs="Calibri"/>
          <w:color w:val="000000"/>
        </w:rPr>
        <w:t xml:space="preserve">9. Children in the U.S. see 40,000 commercials a year. Children under six often cannot tell </w:t>
      </w:r>
      <w:proofErr w:type="gramStart"/>
      <w:r>
        <w:rPr>
          <w:rFonts w:ascii="Calibri" w:eastAsia="Calibri" w:hAnsi="Calibri" w:cs="Calibri"/>
          <w:color w:val="000000"/>
        </w:rPr>
        <w:t>the  difference</w:t>
      </w:r>
      <w:proofErr w:type="gramEnd"/>
      <w:r>
        <w:rPr>
          <w:rFonts w:ascii="Calibri" w:eastAsia="Calibri" w:hAnsi="Calibri" w:cs="Calibri"/>
          <w:color w:val="000000"/>
        </w:rPr>
        <w:t xml:space="preserve"> between a show and a commercial. Children under eight often do </w:t>
      </w:r>
      <w:proofErr w:type="gramStart"/>
      <w:r>
        <w:rPr>
          <w:rFonts w:ascii="Calibri" w:eastAsia="Calibri" w:hAnsi="Calibri" w:cs="Calibri"/>
          <w:color w:val="000000"/>
        </w:rPr>
        <w:t>not  understand</w:t>
      </w:r>
      <w:proofErr w:type="gramEnd"/>
      <w:r>
        <w:rPr>
          <w:rFonts w:ascii="Calibri" w:eastAsia="Calibri" w:hAnsi="Calibri" w:cs="Calibri"/>
          <w:color w:val="000000"/>
        </w:rPr>
        <w:t xml:space="preserve"> that commercials are designed to make them want to buy things, even if those  things are unhealthy like sweetened cereals </w:t>
      </w:r>
    </w:p>
    <w:p w14:paraId="13CF83A8" w14:textId="0096D5AF" w:rsidR="00E94731" w:rsidRDefault="00E94731" w:rsidP="00716816">
      <w:pPr>
        <w:widowControl w:val="0"/>
        <w:pBdr>
          <w:top w:val="nil"/>
          <w:left w:val="nil"/>
          <w:bottom w:val="nil"/>
          <w:right w:val="nil"/>
          <w:between w:val="nil"/>
        </w:pBdr>
        <w:spacing w:before="301" w:line="243" w:lineRule="auto"/>
        <w:ind w:right="802"/>
        <w:rPr>
          <w:rFonts w:ascii="Calibri" w:eastAsia="Calibri" w:hAnsi="Calibri" w:cs="Calibri"/>
          <w:color w:val="000000"/>
        </w:rPr>
      </w:pPr>
      <w:r>
        <w:rPr>
          <w:rFonts w:ascii="Calibri" w:eastAsia="Calibri" w:hAnsi="Calibri" w:cs="Calibri"/>
          <w:color w:val="000000"/>
        </w:rPr>
        <w:t xml:space="preserve">10. TV and video games are full of sexual content. Studies have shown that if teens watch a </w:t>
      </w:r>
      <w:proofErr w:type="gramStart"/>
      <w:r>
        <w:rPr>
          <w:rFonts w:ascii="Calibri" w:eastAsia="Calibri" w:hAnsi="Calibri" w:cs="Calibri"/>
          <w:color w:val="000000"/>
        </w:rPr>
        <w:t>lot  of</w:t>
      </w:r>
      <w:proofErr w:type="gramEnd"/>
      <w:r>
        <w:rPr>
          <w:rFonts w:ascii="Calibri" w:eastAsia="Calibri" w:hAnsi="Calibri" w:cs="Calibri"/>
          <w:color w:val="000000"/>
        </w:rPr>
        <w:t xml:space="preserve"> sexual content on television, it may encourage them to start sexual activity themselves at  a younger age.  </w:t>
      </w:r>
    </w:p>
    <w:p w14:paraId="35905B03" w14:textId="77777777" w:rsidR="00716816" w:rsidRDefault="00716816" w:rsidP="00716816">
      <w:pPr>
        <w:widowControl w:val="0"/>
        <w:pBdr>
          <w:top w:val="nil"/>
          <w:left w:val="nil"/>
          <w:bottom w:val="nil"/>
          <w:right w:val="nil"/>
          <w:between w:val="nil"/>
        </w:pBdr>
        <w:spacing w:before="301" w:line="243" w:lineRule="auto"/>
        <w:ind w:right="802"/>
        <w:rPr>
          <w:rFonts w:ascii="Calibri" w:eastAsia="Calibri" w:hAnsi="Calibri" w:cs="Calibri"/>
          <w:color w:val="000000"/>
        </w:rPr>
      </w:pPr>
    </w:p>
    <w:tbl>
      <w:tblPr>
        <w:tblStyle w:val="3"/>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E94731" w14:paraId="53F53909" w14:textId="77777777" w:rsidTr="009B1969">
        <w:trPr>
          <w:trHeight w:val="2443"/>
        </w:trPr>
        <w:tc>
          <w:tcPr>
            <w:tcW w:w="9587" w:type="dxa"/>
            <w:shd w:val="clear" w:color="auto" w:fill="auto"/>
            <w:tcMar>
              <w:top w:w="100" w:type="dxa"/>
              <w:left w:w="100" w:type="dxa"/>
              <w:bottom w:w="100" w:type="dxa"/>
              <w:right w:w="100" w:type="dxa"/>
            </w:tcMar>
          </w:tcPr>
          <w:p w14:paraId="1AFA76C3" w14:textId="77777777" w:rsidR="00E94731" w:rsidRDefault="00E94731" w:rsidP="00154F22">
            <w:pPr>
              <w:widowControl w:val="0"/>
              <w:pBdr>
                <w:top w:val="nil"/>
                <w:left w:val="nil"/>
                <w:bottom w:val="nil"/>
                <w:right w:val="nil"/>
                <w:between w:val="nil"/>
              </w:pBdr>
              <w:spacing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WHAT DO DOCTORS RECOMMEND TO PARENTS? </w:t>
            </w:r>
          </w:p>
          <w:p w14:paraId="15AAC932" w14:textId="77777777" w:rsidR="00E94731" w:rsidRPr="00C00E05" w:rsidRDefault="00E94731" w:rsidP="00154F22">
            <w:pPr>
              <w:widowControl w:val="0"/>
              <w:pBdr>
                <w:top w:val="nil"/>
                <w:left w:val="nil"/>
                <w:bottom w:val="nil"/>
                <w:right w:val="nil"/>
                <w:between w:val="nil"/>
              </w:pBdr>
              <w:spacing w:before="17" w:line="243" w:lineRule="auto"/>
              <w:ind w:right="247"/>
              <w:rPr>
                <w:rFonts w:ascii="Calibri" w:eastAsia="Calibri" w:hAnsi="Calibri" w:cs="Calibri"/>
                <w:color w:val="000000"/>
              </w:rPr>
            </w:pPr>
            <w:r>
              <w:rPr>
                <w:rFonts w:ascii="Calibri" w:eastAsia="Calibri" w:hAnsi="Calibri" w:cs="Calibri"/>
                <w:color w:val="000000"/>
              </w:rPr>
              <w:t xml:space="preserve">Children ages 0-18 months: No television or other screen time at all except video chatting. Children 18-24 months: Only high quality screen time watched with the parent Children 2-5 years old: No more than one hour of high quality programming a </w:t>
            </w:r>
            <w:proofErr w:type="gramStart"/>
            <w:r>
              <w:rPr>
                <w:rFonts w:ascii="Calibri" w:eastAsia="Calibri" w:hAnsi="Calibri" w:cs="Calibri"/>
                <w:color w:val="000000"/>
              </w:rPr>
              <w:t>day  Children</w:t>
            </w:r>
            <w:proofErr w:type="gramEnd"/>
            <w:r>
              <w:rPr>
                <w:rFonts w:ascii="Calibri" w:eastAsia="Calibri" w:hAnsi="Calibri" w:cs="Calibri"/>
                <w:color w:val="000000"/>
              </w:rPr>
              <w:t xml:space="preserve"> 6 and older: Limit screen time so that child has time for physical activity, social  time with friends and family, homework, and gets enough sleep.  </w:t>
            </w:r>
            <w:r>
              <w:rPr>
                <w:rFonts w:ascii="Calibri" w:eastAsia="Calibri" w:hAnsi="Calibri" w:cs="Calibri"/>
                <w:b/>
                <w:color w:val="000000"/>
              </w:rPr>
              <w:t xml:space="preserve">Make sure to have media free times as a family—TV off and all cell phones put away   </w:t>
            </w:r>
          </w:p>
        </w:tc>
      </w:tr>
    </w:tbl>
    <w:p w14:paraId="0199FF1E" w14:textId="77777777" w:rsidR="00E94731" w:rsidRDefault="00E94731" w:rsidP="00154F22">
      <w:pPr>
        <w:widowControl w:val="0"/>
        <w:pBdr>
          <w:top w:val="nil"/>
          <w:left w:val="nil"/>
          <w:bottom w:val="nil"/>
          <w:right w:val="nil"/>
          <w:between w:val="nil"/>
        </w:pBdr>
        <w:rPr>
          <w:color w:val="000000"/>
        </w:rPr>
      </w:pPr>
    </w:p>
    <w:p w14:paraId="0BDCC425" w14:textId="77777777" w:rsidR="00E94731" w:rsidRDefault="00E94731" w:rsidP="00154F22">
      <w:pPr>
        <w:widowControl w:val="0"/>
        <w:pBdr>
          <w:top w:val="nil"/>
          <w:left w:val="nil"/>
          <w:bottom w:val="nil"/>
          <w:right w:val="nil"/>
          <w:between w:val="nil"/>
        </w:pBdr>
        <w:rPr>
          <w:color w:val="000000"/>
        </w:rPr>
      </w:pPr>
    </w:p>
    <w:p w14:paraId="2F5D734B" w14:textId="77777777" w:rsidR="00E94731" w:rsidRDefault="00E94731" w:rsidP="00154F22">
      <w:pPr>
        <w:widowControl w:val="0"/>
        <w:pBdr>
          <w:top w:val="nil"/>
          <w:left w:val="nil"/>
          <w:bottom w:val="nil"/>
          <w:right w:val="nil"/>
          <w:between w:val="nil"/>
        </w:pBdr>
        <w:rPr>
          <w:rFonts w:ascii="Calibri" w:eastAsia="Calibri" w:hAnsi="Calibri" w:cs="Calibri"/>
          <w:b/>
          <w:color w:val="000000"/>
        </w:rPr>
      </w:pPr>
      <w:r>
        <w:rPr>
          <w:rFonts w:ascii="Calibri" w:eastAsia="Calibri" w:hAnsi="Calibri" w:cs="Calibri"/>
          <w:b/>
          <w:strike/>
          <w:color w:val="000000"/>
        </w:rPr>
        <w:t xml:space="preserve"> </w:t>
      </w:r>
      <w:r>
        <w:rPr>
          <w:rFonts w:ascii="Calibri" w:eastAsia="Calibri" w:hAnsi="Calibri" w:cs="Calibri"/>
          <w:b/>
          <w:color w:val="000000"/>
        </w:rPr>
        <w:t xml:space="preserve"> </w:t>
      </w:r>
    </w:p>
    <w:p w14:paraId="02F558AA" w14:textId="3C6C0DD2" w:rsidR="00D13897" w:rsidRPr="00716816" w:rsidRDefault="00E94731" w:rsidP="00154F22">
      <w:pPr>
        <w:rPr>
          <w:rFonts w:ascii="Cambria" w:eastAsia="Cambria" w:hAnsi="Cambria" w:cs="Cambria"/>
          <w:color w:val="000000"/>
        </w:rPr>
      </w:pPr>
      <w:r>
        <w:rPr>
          <w:color w:val="000000"/>
          <w:sz w:val="26"/>
          <w:szCs w:val="26"/>
          <w:vertAlign w:val="superscript"/>
        </w:rPr>
        <w:t>2</w:t>
      </w:r>
      <w:r>
        <w:rPr>
          <w:rFonts w:ascii="Calibri" w:eastAsia="Calibri" w:hAnsi="Calibri" w:cs="Calibri"/>
          <w:color w:val="000000"/>
          <w:sz w:val="19"/>
          <w:szCs w:val="19"/>
        </w:rPr>
        <w:t xml:space="preserve">Adapted from “How TV Affects Your Child,” Kids Health website, and 2016 AAP Electronic Media </w:t>
      </w:r>
      <w:proofErr w:type="gramStart"/>
      <w:r>
        <w:rPr>
          <w:rFonts w:ascii="Calibri" w:eastAsia="Calibri" w:hAnsi="Calibri" w:cs="Calibri"/>
          <w:color w:val="000000"/>
          <w:sz w:val="19"/>
          <w:szCs w:val="19"/>
        </w:rPr>
        <w:t xml:space="preserve">guidelines  </w:t>
      </w:r>
      <w:r>
        <w:rPr>
          <w:rFonts w:ascii="Calibri" w:eastAsia="Calibri" w:hAnsi="Calibri" w:cs="Calibri"/>
          <w:color w:val="0000FF"/>
          <w:sz w:val="19"/>
          <w:szCs w:val="19"/>
          <w:u w:val="single"/>
        </w:rPr>
        <w:t>http://kidshealth.org/pare</w:t>
      </w:r>
      <w:proofErr w:type="gramEnd"/>
    </w:p>
    <w:sectPr w:rsidR="00D13897" w:rsidRPr="00716816" w:rsidSect="00154F22">
      <w:footerReference w:type="even" r:id="rId34"/>
      <w:footerReference w:type="default" r:id="rId35"/>
      <w:pgSz w:w="12240" w:h="15840"/>
      <w:pgMar w:top="1440" w:right="1080" w:bottom="1440" w:left="108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C1784" w14:textId="77777777" w:rsidR="001F5D4B" w:rsidRDefault="001F5D4B">
      <w:r>
        <w:separator/>
      </w:r>
    </w:p>
  </w:endnote>
  <w:endnote w:type="continuationSeparator" w:id="0">
    <w:p w14:paraId="2B13229F" w14:textId="77777777" w:rsidR="001F5D4B" w:rsidRDefault="001F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33A3" w14:textId="77777777" w:rsidR="00190FCB" w:rsidRDefault="00190FCB" w:rsidP="004400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1BBD0C" w14:textId="77777777" w:rsidR="00190FCB" w:rsidRDefault="00190FCB" w:rsidP="004400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C6B0" w14:textId="7CCE5584" w:rsidR="00190FCB" w:rsidRDefault="00E94731" w:rsidP="005D3A1C">
    <w:pPr>
      <w:pStyle w:val="Footer"/>
      <w:rPr>
        <w:rFonts w:ascii="Cambria" w:hAnsi="Cambria"/>
        <w:sz w:val="20"/>
        <w:szCs w:val="20"/>
        <w:lang w:val="en-US"/>
      </w:rPr>
    </w:pPr>
    <w:r>
      <w:rPr>
        <w:rFonts w:ascii="Cambria" w:hAnsi="Cambria"/>
        <w:sz w:val="20"/>
        <w:szCs w:val="20"/>
        <w:lang w:val="en-US"/>
      </w:rPr>
      <w:t xml:space="preserve">Using Screens Wisely: Topic 3: Unit </w:t>
    </w:r>
    <w:proofErr w:type="gramStart"/>
    <w:r>
      <w:rPr>
        <w:rFonts w:ascii="Cambria" w:hAnsi="Cambria"/>
        <w:sz w:val="20"/>
        <w:szCs w:val="20"/>
        <w:lang w:val="en-US"/>
      </w:rPr>
      <w:t xml:space="preserve">6  </w:t>
    </w:r>
    <w:r w:rsidR="00190FCB">
      <w:rPr>
        <w:rFonts w:ascii="Cambria" w:hAnsi="Cambria"/>
        <w:sz w:val="20"/>
        <w:szCs w:val="20"/>
      </w:rPr>
      <w:t>Page</w:t>
    </w:r>
    <w:proofErr w:type="gramEnd"/>
    <w:r w:rsidR="00190FCB">
      <w:rPr>
        <w:rFonts w:ascii="Cambria" w:hAnsi="Cambria"/>
        <w:sz w:val="20"/>
        <w:szCs w:val="20"/>
      </w:rPr>
      <w:t xml:space="preserve"> </w:t>
    </w:r>
    <w:r w:rsidR="00190FCB">
      <w:rPr>
        <w:rFonts w:ascii="Cambria" w:hAnsi="Cambria"/>
        <w:sz w:val="20"/>
        <w:szCs w:val="20"/>
      </w:rPr>
      <w:fldChar w:fldCharType="begin"/>
    </w:r>
    <w:r w:rsidR="00190FCB">
      <w:rPr>
        <w:rFonts w:ascii="Cambria" w:hAnsi="Cambria"/>
        <w:sz w:val="20"/>
        <w:szCs w:val="20"/>
      </w:rPr>
      <w:instrText xml:space="preserve"> PAGE   \* MERGEFORMAT </w:instrText>
    </w:r>
    <w:r w:rsidR="00190FCB">
      <w:rPr>
        <w:rFonts w:ascii="Cambria" w:hAnsi="Cambria"/>
        <w:sz w:val="20"/>
        <w:szCs w:val="20"/>
      </w:rPr>
      <w:fldChar w:fldCharType="separate"/>
    </w:r>
    <w:r w:rsidR="00753697">
      <w:rPr>
        <w:rFonts w:ascii="Cambria" w:hAnsi="Cambria"/>
        <w:noProof/>
        <w:sz w:val="20"/>
        <w:szCs w:val="20"/>
      </w:rPr>
      <w:t>1</w:t>
    </w:r>
    <w:r w:rsidR="00190FCB">
      <w:rPr>
        <w:rFonts w:ascii="Cambria" w:hAnsi="Cambria"/>
        <w:sz w:val="20"/>
        <w:szCs w:val="20"/>
      </w:rPr>
      <w:fldChar w:fldCharType="end"/>
    </w:r>
    <w:r w:rsidR="00190FCB">
      <w:rPr>
        <w:rFonts w:ascii="Cambria" w:hAnsi="Cambria"/>
        <w:sz w:val="20"/>
        <w:szCs w:val="20"/>
      </w:rPr>
      <w:t xml:space="preserve">                                    </w:t>
    </w:r>
    <w:r w:rsidR="00190FCB">
      <w:rPr>
        <w:rFonts w:ascii="Cambria" w:hAnsi="Cambria"/>
        <w:sz w:val="20"/>
        <w:szCs w:val="20"/>
      </w:rPr>
      <w:tab/>
      <w:t>©English for New Bostonians 20</w:t>
    </w:r>
    <w:r w:rsidR="00190FCB">
      <w:rPr>
        <w:rFonts w:ascii="Cambria" w:hAnsi="Cambria"/>
        <w:sz w:val="20"/>
        <w:szCs w:val="20"/>
        <w:lang w:val="en-US"/>
      </w:rPr>
      <w:t>2</w:t>
    </w:r>
    <w:r w:rsidR="004D2220">
      <w:rPr>
        <w:rFonts w:ascii="Cambria" w:hAnsi="Cambria"/>
        <w:sz w:val="20"/>
        <w:szCs w:val="20"/>
        <w:lang w:val="en-US"/>
      </w:rPr>
      <w:t>2</w:t>
    </w:r>
  </w:p>
  <w:p w14:paraId="2E9213D9" w14:textId="77777777" w:rsidR="004D2220" w:rsidRPr="002A5438" w:rsidRDefault="004D2220" w:rsidP="005D3A1C">
    <w:pPr>
      <w:pStyle w:val="Footer"/>
      <w:rPr>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0356A" w14:textId="77777777" w:rsidR="001F5D4B" w:rsidRDefault="001F5D4B">
      <w:r>
        <w:separator/>
      </w:r>
    </w:p>
  </w:footnote>
  <w:footnote w:type="continuationSeparator" w:id="0">
    <w:p w14:paraId="0AF824AA" w14:textId="77777777" w:rsidR="001F5D4B" w:rsidRDefault="001F5D4B">
      <w:r>
        <w:continuationSeparator/>
      </w:r>
    </w:p>
  </w:footnote>
  <w:footnote w:id="1">
    <w:p w14:paraId="1B21F987" w14:textId="77777777" w:rsidR="00E94731" w:rsidRDefault="00E94731" w:rsidP="00E94731">
      <w:pPr>
        <w:widowControl w:val="0"/>
        <w:pBdr>
          <w:top w:val="nil"/>
          <w:left w:val="nil"/>
          <w:bottom w:val="nil"/>
          <w:right w:val="nil"/>
          <w:between w:val="nil"/>
        </w:pBdr>
        <w:ind w:left="860"/>
        <w:rPr>
          <w:rFonts w:ascii="Calibri" w:eastAsia="Calibri" w:hAnsi="Calibri" w:cs="Calibri"/>
          <w:b/>
          <w:color w:val="000000"/>
        </w:rPr>
      </w:pPr>
    </w:p>
    <w:p w14:paraId="016E69BE" w14:textId="77777777" w:rsidR="00E94731" w:rsidRPr="0080749A" w:rsidRDefault="00E94731" w:rsidP="00E94731">
      <w:pPr>
        <w:shd w:val="clear" w:color="auto" w:fill="FFFFFF"/>
        <w:textAlignment w:val="baseline"/>
        <w:rPr>
          <w:rFonts w:asciiTheme="minorHAnsi" w:hAnsiTheme="minorHAnsi"/>
          <w:caps/>
          <w:color w:val="4B505F"/>
          <w:sz w:val="20"/>
          <w:szCs w:val="20"/>
        </w:rPr>
      </w:pPr>
      <w:r>
        <w:rPr>
          <w:color w:val="000000"/>
          <w:sz w:val="26"/>
          <w:szCs w:val="26"/>
          <w:vertAlign w:val="superscript"/>
        </w:rPr>
        <w:t>1</w:t>
      </w:r>
      <w:r w:rsidRPr="0080749A">
        <w:rPr>
          <w:rFonts w:asciiTheme="minorHAnsi" w:eastAsia="Calibri" w:hAnsiTheme="minorHAnsi" w:cs="Calibri"/>
          <w:color w:val="000000"/>
          <w:sz w:val="18"/>
          <w:szCs w:val="18"/>
        </w:rPr>
        <w:t xml:space="preserve">Adapted from </w:t>
      </w:r>
      <w:r w:rsidRPr="0080749A">
        <w:rPr>
          <w:rStyle w:val="article-clienttype"/>
          <w:rFonts w:asciiTheme="minorHAnsi" w:hAnsiTheme="minorHAnsi"/>
          <w:caps/>
          <w:color w:val="4B505F"/>
          <w:sz w:val="20"/>
          <w:szCs w:val="20"/>
          <w:bdr w:val="none" w:sz="0" w:space="0" w:color="auto" w:frame="1"/>
        </w:rPr>
        <w:t>FROM THE AMERICAN ACADEMY OF PEDIATRICS</w:t>
      </w:r>
      <w:r w:rsidRPr="0080749A">
        <w:rPr>
          <w:rStyle w:val="pipe"/>
          <w:rFonts w:asciiTheme="minorHAnsi" w:hAnsiTheme="minorHAnsi"/>
          <w:caps/>
          <w:color w:val="4B505F"/>
          <w:sz w:val="20"/>
          <w:szCs w:val="20"/>
          <w:bdr w:val="none" w:sz="0" w:space="0" w:color="auto" w:frame="1"/>
        </w:rPr>
        <w:t>|</w:t>
      </w:r>
      <w:r w:rsidRPr="0080749A">
        <w:rPr>
          <w:rFonts w:asciiTheme="minorHAnsi" w:hAnsiTheme="minorHAnsi"/>
          <w:caps/>
          <w:color w:val="4B505F"/>
          <w:sz w:val="20"/>
          <w:szCs w:val="20"/>
        </w:rPr>
        <w:t> </w:t>
      </w:r>
      <w:r w:rsidRPr="0080749A">
        <w:rPr>
          <w:rStyle w:val="article-series-title"/>
          <w:rFonts w:asciiTheme="minorHAnsi" w:hAnsiTheme="minorHAnsi"/>
          <w:caps/>
          <w:color w:val="4B505F"/>
          <w:sz w:val="20"/>
          <w:szCs w:val="20"/>
          <w:bdr w:val="none" w:sz="0" w:space="0" w:color="auto" w:frame="1"/>
        </w:rPr>
        <w:t>POLICY STATEMENT</w:t>
      </w:r>
      <w:r w:rsidRPr="0080749A">
        <w:rPr>
          <w:rStyle w:val="pipe"/>
          <w:rFonts w:asciiTheme="minorHAnsi" w:hAnsiTheme="minorHAnsi"/>
          <w:caps/>
          <w:color w:val="4B505F"/>
          <w:sz w:val="20"/>
          <w:szCs w:val="20"/>
          <w:bdr w:val="none" w:sz="0" w:space="0" w:color="auto" w:frame="1"/>
        </w:rPr>
        <w:t>|</w:t>
      </w:r>
      <w:r w:rsidRPr="0080749A">
        <w:rPr>
          <w:rFonts w:asciiTheme="minorHAnsi" w:hAnsiTheme="minorHAnsi"/>
          <w:caps/>
          <w:color w:val="4B505F"/>
          <w:sz w:val="20"/>
          <w:szCs w:val="20"/>
        </w:rPr>
        <w:t> </w:t>
      </w:r>
      <w:r w:rsidRPr="0080749A">
        <w:rPr>
          <w:rStyle w:val="article-date"/>
          <w:rFonts w:asciiTheme="minorHAnsi" w:hAnsiTheme="minorHAnsi"/>
          <w:caps/>
          <w:color w:val="4B505F"/>
          <w:sz w:val="20"/>
          <w:szCs w:val="20"/>
          <w:bdr w:val="none" w:sz="0" w:space="0" w:color="auto" w:frame="1"/>
        </w:rPr>
        <w:t>NOVEMBER 01 2016</w:t>
      </w:r>
    </w:p>
    <w:p w14:paraId="03DB4C42" w14:textId="77777777" w:rsidR="00E94731" w:rsidRDefault="00E94731" w:rsidP="00E9473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6664"/>
    <w:multiLevelType w:val="hybridMultilevel"/>
    <w:tmpl w:val="883E1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16F49"/>
    <w:multiLevelType w:val="hybridMultilevel"/>
    <w:tmpl w:val="25F6B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2163B"/>
    <w:multiLevelType w:val="hybridMultilevel"/>
    <w:tmpl w:val="E2AA578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81D5908"/>
    <w:multiLevelType w:val="multilevel"/>
    <w:tmpl w:val="A430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45109"/>
    <w:multiLevelType w:val="hybridMultilevel"/>
    <w:tmpl w:val="12FC8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0244E"/>
    <w:multiLevelType w:val="hybridMultilevel"/>
    <w:tmpl w:val="020CF270"/>
    <w:lvl w:ilvl="0" w:tplc="1688B5B6">
      <w:start w:val="1"/>
      <w:numFmt w:val="decimal"/>
      <w:lvlText w:val="%1."/>
      <w:lvlJc w:val="left"/>
      <w:pPr>
        <w:ind w:left="12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170F6"/>
    <w:multiLevelType w:val="hybridMultilevel"/>
    <w:tmpl w:val="8F261AE4"/>
    <w:lvl w:ilvl="0" w:tplc="C4C8DCAE">
      <w:start w:val="1"/>
      <w:numFmt w:val="decimal"/>
      <w:lvlText w:val="%1."/>
      <w:lvlJc w:val="left"/>
      <w:pPr>
        <w:ind w:left="720" w:hanging="360"/>
      </w:pPr>
      <w:rPr>
        <w:rFonts w:asciiTheme="minorHAnsi" w:hAnsiTheme="minorHAnsi" w:hint="default"/>
        <w:b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76229"/>
    <w:multiLevelType w:val="hybridMultilevel"/>
    <w:tmpl w:val="290886A8"/>
    <w:lvl w:ilvl="0" w:tplc="0409000B">
      <w:start w:val="1"/>
      <w:numFmt w:val="bullet"/>
      <w:lvlText w:val=""/>
      <w:lvlJc w:val="left"/>
      <w:pPr>
        <w:ind w:left="1952" w:hanging="360"/>
      </w:pPr>
      <w:rPr>
        <w:rFonts w:ascii="Wingdings" w:hAnsi="Wingdings" w:hint="default"/>
      </w:rPr>
    </w:lvl>
    <w:lvl w:ilvl="1" w:tplc="04090003" w:tentative="1">
      <w:start w:val="1"/>
      <w:numFmt w:val="bullet"/>
      <w:lvlText w:val="o"/>
      <w:lvlJc w:val="left"/>
      <w:pPr>
        <w:ind w:left="2672" w:hanging="360"/>
      </w:pPr>
      <w:rPr>
        <w:rFonts w:ascii="Courier New" w:hAnsi="Courier New" w:cs="Courier New" w:hint="default"/>
      </w:rPr>
    </w:lvl>
    <w:lvl w:ilvl="2" w:tplc="04090005" w:tentative="1">
      <w:start w:val="1"/>
      <w:numFmt w:val="bullet"/>
      <w:lvlText w:val=""/>
      <w:lvlJc w:val="left"/>
      <w:pPr>
        <w:ind w:left="3392" w:hanging="360"/>
      </w:pPr>
      <w:rPr>
        <w:rFonts w:ascii="Wingdings" w:hAnsi="Wingdings" w:hint="default"/>
      </w:rPr>
    </w:lvl>
    <w:lvl w:ilvl="3" w:tplc="04090001" w:tentative="1">
      <w:start w:val="1"/>
      <w:numFmt w:val="bullet"/>
      <w:lvlText w:val=""/>
      <w:lvlJc w:val="left"/>
      <w:pPr>
        <w:ind w:left="4112" w:hanging="360"/>
      </w:pPr>
      <w:rPr>
        <w:rFonts w:ascii="Symbol" w:hAnsi="Symbol" w:hint="default"/>
      </w:rPr>
    </w:lvl>
    <w:lvl w:ilvl="4" w:tplc="04090003" w:tentative="1">
      <w:start w:val="1"/>
      <w:numFmt w:val="bullet"/>
      <w:lvlText w:val="o"/>
      <w:lvlJc w:val="left"/>
      <w:pPr>
        <w:ind w:left="4832" w:hanging="360"/>
      </w:pPr>
      <w:rPr>
        <w:rFonts w:ascii="Courier New" w:hAnsi="Courier New" w:cs="Courier New" w:hint="default"/>
      </w:rPr>
    </w:lvl>
    <w:lvl w:ilvl="5" w:tplc="04090005" w:tentative="1">
      <w:start w:val="1"/>
      <w:numFmt w:val="bullet"/>
      <w:lvlText w:val=""/>
      <w:lvlJc w:val="left"/>
      <w:pPr>
        <w:ind w:left="5552" w:hanging="360"/>
      </w:pPr>
      <w:rPr>
        <w:rFonts w:ascii="Wingdings" w:hAnsi="Wingdings" w:hint="default"/>
      </w:rPr>
    </w:lvl>
    <w:lvl w:ilvl="6" w:tplc="04090001" w:tentative="1">
      <w:start w:val="1"/>
      <w:numFmt w:val="bullet"/>
      <w:lvlText w:val=""/>
      <w:lvlJc w:val="left"/>
      <w:pPr>
        <w:ind w:left="6272" w:hanging="360"/>
      </w:pPr>
      <w:rPr>
        <w:rFonts w:ascii="Symbol" w:hAnsi="Symbol" w:hint="default"/>
      </w:rPr>
    </w:lvl>
    <w:lvl w:ilvl="7" w:tplc="04090003" w:tentative="1">
      <w:start w:val="1"/>
      <w:numFmt w:val="bullet"/>
      <w:lvlText w:val="o"/>
      <w:lvlJc w:val="left"/>
      <w:pPr>
        <w:ind w:left="6992" w:hanging="360"/>
      </w:pPr>
      <w:rPr>
        <w:rFonts w:ascii="Courier New" w:hAnsi="Courier New" w:cs="Courier New" w:hint="default"/>
      </w:rPr>
    </w:lvl>
    <w:lvl w:ilvl="8" w:tplc="04090005" w:tentative="1">
      <w:start w:val="1"/>
      <w:numFmt w:val="bullet"/>
      <w:lvlText w:val=""/>
      <w:lvlJc w:val="left"/>
      <w:pPr>
        <w:ind w:left="7712" w:hanging="360"/>
      </w:pPr>
      <w:rPr>
        <w:rFonts w:ascii="Wingdings" w:hAnsi="Wingdings" w:hint="default"/>
      </w:rPr>
    </w:lvl>
  </w:abstractNum>
  <w:abstractNum w:abstractNumId="8" w15:restartNumberingAfterBreak="0">
    <w:nsid w:val="36B618C1"/>
    <w:multiLevelType w:val="hybridMultilevel"/>
    <w:tmpl w:val="A496A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5818BA"/>
    <w:multiLevelType w:val="hybridMultilevel"/>
    <w:tmpl w:val="63C26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4927CF"/>
    <w:multiLevelType w:val="hybridMultilevel"/>
    <w:tmpl w:val="B3DA6A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252B4A"/>
    <w:multiLevelType w:val="hybridMultilevel"/>
    <w:tmpl w:val="DF72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F82831"/>
    <w:multiLevelType w:val="hybridMultilevel"/>
    <w:tmpl w:val="4B9AD0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986017"/>
    <w:multiLevelType w:val="hybridMultilevel"/>
    <w:tmpl w:val="5BAA1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5934DA"/>
    <w:multiLevelType w:val="hybridMultilevel"/>
    <w:tmpl w:val="AEDE0CF4"/>
    <w:lvl w:ilvl="0" w:tplc="AD484DDE">
      <w:start w:val="1"/>
      <w:numFmt w:val="decimal"/>
      <w:lvlText w:val="%1."/>
      <w:lvlJc w:val="left"/>
      <w:pPr>
        <w:ind w:left="3041" w:hanging="360"/>
      </w:pPr>
      <w:rPr>
        <w:rFonts w:hint="default"/>
      </w:rPr>
    </w:lvl>
    <w:lvl w:ilvl="1" w:tplc="04090019" w:tentative="1">
      <w:start w:val="1"/>
      <w:numFmt w:val="lowerLetter"/>
      <w:lvlText w:val="%2."/>
      <w:lvlJc w:val="left"/>
      <w:pPr>
        <w:ind w:left="3761" w:hanging="360"/>
      </w:pPr>
    </w:lvl>
    <w:lvl w:ilvl="2" w:tplc="0409001B" w:tentative="1">
      <w:start w:val="1"/>
      <w:numFmt w:val="lowerRoman"/>
      <w:lvlText w:val="%3."/>
      <w:lvlJc w:val="right"/>
      <w:pPr>
        <w:ind w:left="4481" w:hanging="180"/>
      </w:pPr>
    </w:lvl>
    <w:lvl w:ilvl="3" w:tplc="0409000F" w:tentative="1">
      <w:start w:val="1"/>
      <w:numFmt w:val="decimal"/>
      <w:lvlText w:val="%4."/>
      <w:lvlJc w:val="left"/>
      <w:pPr>
        <w:ind w:left="5201" w:hanging="360"/>
      </w:pPr>
    </w:lvl>
    <w:lvl w:ilvl="4" w:tplc="04090019" w:tentative="1">
      <w:start w:val="1"/>
      <w:numFmt w:val="lowerLetter"/>
      <w:lvlText w:val="%5."/>
      <w:lvlJc w:val="left"/>
      <w:pPr>
        <w:ind w:left="5921" w:hanging="360"/>
      </w:pPr>
    </w:lvl>
    <w:lvl w:ilvl="5" w:tplc="0409001B" w:tentative="1">
      <w:start w:val="1"/>
      <w:numFmt w:val="lowerRoman"/>
      <w:lvlText w:val="%6."/>
      <w:lvlJc w:val="right"/>
      <w:pPr>
        <w:ind w:left="6641" w:hanging="180"/>
      </w:pPr>
    </w:lvl>
    <w:lvl w:ilvl="6" w:tplc="0409000F" w:tentative="1">
      <w:start w:val="1"/>
      <w:numFmt w:val="decimal"/>
      <w:lvlText w:val="%7."/>
      <w:lvlJc w:val="left"/>
      <w:pPr>
        <w:ind w:left="7361" w:hanging="360"/>
      </w:pPr>
    </w:lvl>
    <w:lvl w:ilvl="7" w:tplc="04090019" w:tentative="1">
      <w:start w:val="1"/>
      <w:numFmt w:val="lowerLetter"/>
      <w:lvlText w:val="%8."/>
      <w:lvlJc w:val="left"/>
      <w:pPr>
        <w:ind w:left="8081" w:hanging="360"/>
      </w:pPr>
    </w:lvl>
    <w:lvl w:ilvl="8" w:tplc="0409001B" w:tentative="1">
      <w:start w:val="1"/>
      <w:numFmt w:val="lowerRoman"/>
      <w:lvlText w:val="%9."/>
      <w:lvlJc w:val="right"/>
      <w:pPr>
        <w:ind w:left="8801" w:hanging="180"/>
      </w:pPr>
    </w:lvl>
  </w:abstractNum>
  <w:abstractNum w:abstractNumId="15" w15:restartNumberingAfterBreak="0">
    <w:nsid w:val="48C916C5"/>
    <w:multiLevelType w:val="hybridMultilevel"/>
    <w:tmpl w:val="C79071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8C509F"/>
    <w:multiLevelType w:val="hybridMultilevel"/>
    <w:tmpl w:val="EE74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517649"/>
    <w:multiLevelType w:val="hybridMultilevel"/>
    <w:tmpl w:val="268E67EC"/>
    <w:lvl w:ilvl="0" w:tplc="1688B5B6">
      <w:start w:val="1"/>
      <w:numFmt w:val="decimal"/>
      <w:lvlText w:val="%1."/>
      <w:lvlJc w:val="left"/>
      <w:pPr>
        <w:ind w:left="117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50B04887"/>
    <w:multiLevelType w:val="hybridMultilevel"/>
    <w:tmpl w:val="E02A6FF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585E5547"/>
    <w:multiLevelType w:val="hybridMultilevel"/>
    <w:tmpl w:val="8CC28450"/>
    <w:lvl w:ilvl="0" w:tplc="04090003">
      <w:start w:val="1"/>
      <w:numFmt w:val="bullet"/>
      <w:lvlText w:val="o"/>
      <w:lvlJc w:val="left"/>
      <w:pPr>
        <w:ind w:left="150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461C3F"/>
    <w:multiLevelType w:val="hybridMultilevel"/>
    <w:tmpl w:val="BA061DD0"/>
    <w:lvl w:ilvl="0" w:tplc="04090003">
      <w:start w:val="1"/>
      <w:numFmt w:val="bullet"/>
      <w:lvlText w:val="o"/>
      <w:lvlJc w:val="left"/>
      <w:pPr>
        <w:ind w:left="150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5442BB"/>
    <w:multiLevelType w:val="hybridMultilevel"/>
    <w:tmpl w:val="5ED0D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674510"/>
    <w:multiLevelType w:val="hybridMultilevel"/>
    <w:tmpl w:val="8F288D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35E7F"/>
    <w:multiLevelType w:val="multilevel"/>
    <w:tmpl w:val="D7BE3E66"/>
    <w:lvl w:ilvl="0">
      <w:start w:val="1"/>
      <w:numFmt w:val="bullet"/>
      <w:lvlText w:val=""/>
      <w:lvlJc w:val="left"/>
      <w:pPr>
        <w:tabs>
          <w:tab w:val="num" w:pos="1440"/>
        </w:tabs>
        <w:ind w:left="1440" w:hanging="360"/>
      </w:pPr>
      <w:rPr>
        <w:rFonts w:ascii="Symbol" w:hAnsi="Symbol" w:hint="default"/>
        <w:sz w:val="20"/>
      </w:rPr>
    </w:lvl>
    <w:lvl w:ilvl="1">
      <w:start w:val="7"/>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4" w15:restartNumberingAfterBreak="0">
    <w:nsid w:val="65041D2A"/>
    <w:multiLevelType w:val="hybridMultilevel"/>
    <w:tmpl w:val="1ED2E7B8"/>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A5E0B"/>
    <w:multiLevelType w:val="hybridMultilevel"/>
    <w:tmpl w:val="9FAC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4D2956"/>
    <w:multiLevelType w:val="hybridMultilevel"/>
    <w:tmpl w:val="D50EF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4B13E8"/>
    <w:multiLevelType w:val="hybridMultilevel"/>
    <w:tmpl w:val="D5AA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8405F"/>
    <w:multiLevelType w:val="hybridMultilevel"/>
    <w:tmpl w:val="AAA4FCB8"/>
    <w:lvl w:ilvl="0" w:tplc="1688B5B6">
      <w:start w:val="1"/>
      <w:numFmt w:val="decimal"/>
      <w:lvlText w:val="%1."/>
      <w:lvlJc w:val="left"/>
      <w:pPr>
        <w:ind w:left="1943" w:hanging="360"/>
      </w:pPr>
      <w:rPr>
        <w:rFonts w:hint="default"/>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29" w15:restartNumberingAfterBreak="0">
    <w:nsid w:val="70B52F38"/>
    <w:multiLevelType w:val="hybridMultilevel"/>
    <w:tmpl w:val="B3148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794EDF"/>
    <w:multiLevelType w:val="hybridMultilevel"/>
    <w:tmpl w:val="295C1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3C05F9"/>
    <w:multiLevelType w:val="hybridMultilevel"/>
    <w:tmpl w:val="822AF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104908">
    <w:abstractNumId w:val="3"/>
  </w:num>
  <w:num w:numId="2" w16cid:durableId="2077242670">
    <w:abstractNumId w:val="18"/>
  </w:num>
  <w:num w:numId="3" w16cid:durableId="347490448">
    <w:abstractNumId w:val="7"/>
  </w:num>
  <w:num w:numId="4" w16cid:durableId="857893987">
    <w:abstractNumId w:val="22"/>
  </w:num>
  <w:num w:numId="5" w16cid:durableId="1469199551">
    <w:abstractNumId w:val="12"/>
  </w:num>
  <w:num w:numId="6" w16cid:durableId="1974939560">
    <w:abstractNumId w:val="14"/>
  </w:num>
  <w:num w:numId="7" w16cid:durableId="1342122052">
    <w:abstractNumId w:val="2"/>
  </w:num>
  <w:num w:numId="8" w16cid:durableId="1305040155">
    <w:abstractNumId w:val="23"/>
  </w:num>
  <w:num w:numId="9" w16cid:durableId="361443652">
    <w:abstractNumId w:val="28"/>
  </w:num>
  <w:num w:numId="10" w16cid:durableId="43258185">
    <w:abstractNumId w:val="5"/>
  </w:num>
  <w:num w:numId="11" w16cid:durableId="615065875">
    <w:abstractNumId w:val="17"/>
  </w:num>
  <w:num w:numId="12" w16cid:durableId="1769739336">
    <w:abstractNumId w:val="20"/>
  </w:num>
  <w:num w:numId="13" w16cid:durableId="1225681799">
    <w:abstractNumId w:val="19"/>
  </w:num>
  <w:num w:numId="14" w16cid:durableId="95255102">
    <w:abstractNumId w:val="24"/>
  </w:num>
  <w:num w:numId="15" w16cid:durableId="1561332080">
    <w:abstractNumId w:val="9"/>
  </w:num>
  <w:num w:numId="16" w16cid:durableId="1560550053">
    <w:abstractNumId w:val="16"/>
  </w:num>
  <w:num w:numId="17" w16cid:durableId="494227578">
    <w:abstractNumId w:val="21"/>
  </w:num>
  <w:num w:numId="18" w16cid:durableId="338968525">
    <w:abstractNumId w:val="31"/>
  </w:num>
  <w:num w:numId="19" w16cid:durableId="1847985845">
    <w:abstractNumId w:val="25"/>
  </w:num>
  <w:num w:numId="20" w16cid:durableId="604658849">
    <w:abstractNumId w:val="0"/>
  </w:num>
  <w:num w:numId="21" w16cid:durableId="1854564655">
    <w:abstractNumId w:val="30"/>
  </w:num>
  <w:num w:numId="22" w16cid:durableId="147094597">
    <w:abstractNumId w:val="8"/>
  </w:num>
  <w:num w:numId="23" w16cid:durableId="323827068">
    <w:abstractNumId w:val="1"/>
  </w:num>
  <w:num w:numId="24" w16cid:durableId="1338998203">
    <w:abstractNumId w:val="4"/>
  </w:num>
  <w:num w:numId="25" w16cid:durableId="454178963">
    <w:abstractNumId w:val="26"/>
  </w:num>
  <w:num w:numId="26" w16cid:durableId="52316553">
    <w:abstractNumId w:val="13"/>
  </w:num>
  <w:num w:numId="27" w16cid:durableId="267735784">
    <w:abstractNumId w:val="27"/>
  </w:num>
  <w:num w:numId="28" w16cid:durableId="671834190">
    <w:abstractNumId w:val="6"/>
  </w:num>
  <w:num w:numId="29" w16cid:durableId="1983461188">
    <w:abstractNumId w:val="10"/>
  </w:num>
  <w:num w:numId="30" w16cid:durableId="464859778">
    <w:abstractNumId w:val="15"/>
  </w:num>
  <w:num w:numId="31" w16cid:durableId="1789161441">
    <w:abstractNumId w:val="29"/>
  </w:num>
  <w:num w:numId="32" w16cid:durableId="2034115222">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0C4"/>
    <w:rsid w:val="00016340"/>
    <w:rsid w:val="00022A20"/>
    <w:rsid w:val="000236B2"/>
    <w:rsid w:val="000324AC"/>
    <w:rsid w:val="00047C01"/>
    <w:rsid w:val="00062410"/>
    <w:rsid w:val="00094D3F"/>
    <w:rsid w:val="000A1270"/>
    <w:rsid w:val="000A7681"/>
    <w:rsid w:val="000A7ED7"/>
    <w:rsid w:val="000B6286"/>
    <w:rsid w:val="000C029B"/>
    <w:rsid w:val="000C733B"/>
    <w:rsid w:val="000D79C7"/>
    <w:rsid w:val="000D7DD4"/>
    <w:rsid w:val="000E6CCE"/>
    <w:rsid w:val="000F2ADD"/>
    <w:rsid w:val="000F3408"/>
    <w:rsid w:val="0013150D"/>
    <w:rsid w:val="00154F22"/>
    <w:rsid w:val="00157E20"/>
    <w:rsid w:val="001657B7"/>
    <w:rsid w:val="001657BE"/>
    <w:rsid w:val="00165C57"/>
    <w:rsid w:val="0017145D"/>
    <w:rsid w:val="00171C30"/>
    <w:rsid w:val="00173B7C"/>
    <w:rsid w:val="00190FCB"/>
    <w:rsid w:val="001915CC"/>
    <w:rsid w:val="00196D83"/>
    <w:rsid w:val="001A1292"/>
    <w:rsid w:val="001B6EC6"/>
    <w:rsid w:val="001B7E4C"/>
    <w:rsid w:val="001C009D"/>
    <w:rsid w:val="001C696E"/>
    <w:rsid w:val="001D008C"/>
    <w:rsid w:val="001E4EA4"/>
    <w:rsid w:val="001F0646"/>
    <w:rsid w:val="001F596E"/>
    <w:rsid w:val="001F5D4B"/>
    <w:rsid w:val="00201D91"/>
    <w:rsid w:val="00205D28"/>
    <w:rsid w:val="00211BCA"/>
    <w:rsid w:val="00217CD4"/>
    <w:rsid w:val="002244FE"/>
    <w:rsid w:val="002420C6"/>
    <w:rsid w:val="00244DE9"/>
    <w:rsid w:val="002502B0"/>
    <w:rsid w:val="002845B8"/>
    <w:rsid w:val="00293E7C"/>
    <w:rsid w:val="002A5438"/>
    <w:rsid w:val="002C70B8"/>
    <w:rsid w:val="002F2EC3"/>
    <w:rsid w:val="002F3854"/>
    <w:rsid w:val="002F697D"/>
    <w:rsid w:val="00305AD8"/>
    <w:rsid w:val="00310C85"/>
    <w:rsid w:val="003150B9"/>
    <w:rsid w:val="00343948"/>
    <w:rsid w:val="0035159D"/>
    <w:rsid w:val="0035781D"/>
    <w:rsid w:val="00383223"/>
    <w:rsid w:val="00383838"/>
    <w:rsid w:val="003841B5"/>
    <w:rsid w:val="00386435"/>
    <w:rsid w:val="003912FA"/>
    <w:rsid w:val="0039166D"/>
    <w:rsid w:val="003A66A5"/>
    <w:rsid w:val="003A69FE"/>
    <w:rsid w:val="003E7639"/>
    <w:rsid w:val="004010CE"/>
    <w:rsid w:val="0041181D"/>
    <w:rsid w:val="00414D8C"/>
    <w:rsid w:val="0042019E"/>
    <w:rsid w:val="00420E94"/>
    <w:rsid w:val="0043041F"/>
    <w:rsid w:val="00433B3A"/>
    <w:rsid w:val="00436DC1"/>
    <w:rsid w:val="004400C4"/>
    <w:rsid w:val="00445517"/>
    <w:rsid w:val="00457D24"/>
    <w:rsid w:val="00464799"/>
    <w:rsid w:val="004A258A"/>
    <w:rsid w:val="004A475A"/>
    <w:rsid w:val="004A5FBD"/>
    <w:rsid w:val="004C3C03"/>
    <w:rsid w:val="004C4166"/>
    <w:rsid w:val="004C68EB"/>
    <w:rsid w:val="004D2220"/>
    <w:rsid w:val="004E7260"/>
    <w:rsid w:val="00502DFA"/>
    <w:rsid w:val="0051513F"/>
    <w:rsid w:val="005151B8"/>
    <w:rsid w:val="00523BB3"/>
    <w:rsid w:val="005252F5"/>
    <w:rsid w:val="0054061A"/>
    <w:rsid w:val="00543375"/>
    <w:rsid w:val="0054685E"/>
    <w:rsid w:val="005668DA"/>
    <w:rsid w:val="005726A1"/>
    <w:rsid w:val="005768BB"/>
    <w:rsid w:val="005A3D66"/>
    <w:rsid w:val="005D1BA9"/>
    <w:rsid w:val="005D3A1C"/>
    <w:rsid w:val="005E3899"/>
    <w:rsid w:val="005E3F66"/>
    <w:rsid w:val="005E62BB"/>
    <w:rsid w:val="00605795"/>
    <w:rsid w:val="00620531"/>
    <w:rsid w:val="00620BE0"/>
    <w:rsid w:val="006311DB"/>
    <w:rsid w:val="00633BC4"/>
    <w:rsid w:val="00634193"/>
    <w:rsid w:val="00640A13"/>
    <w:rsid w:val="006437AE"/>
    <w:rsid w:val="00645B8E"/>
    <w:rsid w:val="006652B1"/>
    <w:rsid w:val="00686A84"/>
    <w:rsid w:val="006B12F8"/>
    <w:rsid w:val="006D0A2D"/>
    <w:rsid w:val="006E4CD4"/>
    <w:rsid w:val="006E6317"/>
    <w:rsid w:val="006E6DF5"/>
    <w:rsid w:val="006F1579"/>
    <w:rsid w:val="006F2F2F"/>
    <w:rsid w:val="006F30C1"/>
    <w:rsid w:val="00702068"/>
    <w:rsid w:val="00716816"/>
    <w:rsid w:val="007214A0"/>
    <w:rsid w:val="007448B5"/>
    <w:rsid w:val="00744D19"/>
    <w:rsid w:val="007507C7"/>
    <w:rsid w:val="00753697"/>
    <w:rsid w:val="00763E06"/>
    <w:rsid w:val="00772A3A"/>
    <w:rsid w:val="00792542"/>
    <w:rsid w:val="00795E8C"/>
    <w:rsid w:val="007A3368"/>
    <w:rsid w:val="007A3A6A"/>
    <w:rsid w:val="007A441E"/>
    <w:rsid w:val="007B3CCA"/>
    <w:rsid w:val="007D015A"/>
    <w:rsid w:val="007D31E2"/>
    <w:rsid w:val="007D4223"/>
    <w:rsid w:val="007D7B66"/>
    <w:rsid w:val="007E1288"/>
    <w:rsid w:val="007E153A"/>
    <w:rsid w:val="007E7EFF"/>
    <w:rsid w:val="00817934"/>
    <w:rsid w:val="008206C4"/>
    <w:rsid w:val="00820855"/>
    <w:rsid w:val="008230DF"/>
    <w:rsid w:val="0083096F"/>
    <w:rsid w:val="008409BD"/>
    <w:rsid w:val="008433F1"/>
    <w:rsid w:val="00867358"/>
    <w:rsid w:val="008677FB"/>
    <w:rsid w:val="00887966"/>
    <w:rsid w:val="00896A4E"/>
    <w:rsid w:val="008A147B"/>
    <w:rsid w:val="008A5185"/>
    <w:rsid w:val="008B555E"/>
    <w:rsid w:val="008C134D"/>
    <w:rsid w:val="008D03A8"/>
    <w:rsid w:val="008D3678"/>
    <w:rsid w:val="008F545C"/>
    <w:rsid w:val="008F6390"/>
    <w:rsid w:val="00910ADE"/>
    <w:rsid w:val="00912647"/>
    <w:rsid w:val="00934A91"/>
    <w:rsid w:val="00946EB8"/>
    <w:rsid w:val="0094772F"/>
    <w:rsid w:val="00971419"/>
    <w:rsid w:val="0097177E"/>
    <w:rsid w:val="00974F08"/>
    <w:rsid w:val="009763E1"/>
    <w:rsid w:val="009901A9"/>
    <w:rsid w:val="009A1E2B"/>
    <w:rsid w:val="009A29E8"/>
    <w:rsid w:val="009A539D"/>
    <w:rsid w:val="009D121D"/>
    <w:rsid w:val="009D224F"/>
    <w:rsid w:val="009D4D01"/>
    <w:rsid w:val="009D59FF"/>
    <w:rsid w:val="009E6B55"/>
    <w:rsid w:val="009E7089"/>
    <w:rsid w:val="00A01475"/>
    <w:rsid w:val="00A10050"/>
    <w:rsid w:val="00A16216"/>
    <w:rsid w:val="00A219B4"/>
    <w:rsid w:val="00A3377D"/>
    <w:rsid w:val="00A55712"/>
    <w:rsid w:val="00A565DE"/>
    <w:rsid w:val="00A56C70"/>
    <w:rsid w:val="00A83930"/>
    <w:rsid w:val="00A86E9E"/>
    <w:rsid w:val="00A90A6C"/>
    <w:rsid w:val="00A93DBA"/>
    <w:rsid w:val="00A93F74"/>
    <w:rsid w:val="00AA0081"/>
    <w:rsid w:val="00AC6F4C"/>
    <w:rsid w:val="00AD21EA"/>
    <w:rsid w:val="00AD6738"/>
    <w:rsid w:val="00AD79EE"/>
    <w:rsid w:val="00AE4330"/>
    <w:rsid w:val="00AE5EDB"/>
    <w:rsid w:val="00AF0C78"/>
    <w:rsid w:val="00AF29CB"/>
    <w:rsid w:val="00B04DE2"/>
    <w:rsid w:val="00B142A6"/>
    <w:rsid w:val="00B17ECA"/>
    <w:rsid w:val="00B231AF"/>
    <w:rsid w:val="00B31280"/>
    <w:rsid w:val="00B32239"/>
    <w:rsid w:val="00B419AA"/>
    <w:rsid w:val="00B52BD6"/>
    <w:rsid w:val="00B52CBB"/>
    <w:rsid w:val="00B63077"/>
    <w:rsid w:val="00B63501"/>
    <w:rsid w:val="00B740F0"/>
    <w:rsid w:val="00B77D14"/>
    <w:rsid w:val="00B97FD8"/>
    <w:rsid w:val="00BA3BBA"/>
    <w:rsid w:val="00BE22AA"/>
    <w:rsid w:val="00BE5188"/>
    <w:rsid w:val="00BE6ACF"/>
    <w:rsid w:val="00C01C21"/>
    <w:rsid w:val="00C06D0F"/>
    <w:rsid w:val="00C13DCC"/>
    <w:rsid w:val="00C14CEA"/>
    <w:rsid w:val="00C221CB"/>
    <w:rsid w:val="00C24479"/>
    <w:rsid w:val="00C26199"/>
    <w:rsid w:val="00C3298D"/>
    <w:rsid w:val="00C539B7"/>
    <w:rsid w:val="00C60B84"/>
    <w:rsid w:val="00C80CCA"/>
    <w:rsid w:val="00C87D63"/>
    <w:rsid w:val="00C9753C"/>
    <w:rsid w:val="00CA7A55"/>
    <w:rsid w:val="00CB1196"/>
    <w:rsid w:val="00CB6E00"/>
    <w:rsid w:val="00CB786E"/>
    <w:rsid w:val="00CC289B"/>
    <w:rsid w:val="00CC3958"/>
    <w:rsid w:val="00CD212E"/>
    <w:rsid w:val="00CD7EE1"/>
    <w:rsid w:val="00CE3284"/>
    <w:rsid w:val="00CE5B7E"/>
    <w:rsid w:val="00CF4DD8"/>
    <w:rsid w:val="00D0193D"/>
    <w:rsid w:val="00D0297F"/>
    <w:rsid w:val="00D06A59"/>
    <w:rsid w:val="00D13897"/>
    <w:rsid w:val="00D1718E"/>
    <w:rsid w:val="00D23353"/>
    <w:rsid w:val="00D34589"/>
    <w:rsid w:val="00D53AC3"/>
    <w:rsid w:val="00D53E09"/>
    <w:rsid w:val="00D5727B"/>
    <w:rsid w:val="00D66396"/>
    <w:rsid w:val="00D70D93"/>
    <w:rsid w:val="00DC48DA"/>
    <w:rsid w:val="00DE6266"/>
    <w:rsid w:val="00DE77A3"/>
    <w:rsid w:val="00E04E82"/>
    <w:rsid w:val="00E24BB5"/>
    <w:rsid w:val="00E37613"/>
    <w:rsid w:val="00E42C06"/>
    <w:rsid w:val="00E51202"/>
    <w:rsid w:val="00E578B0"/>
    <w:rsid w:val="00E61F71"/>
    <w:rsid w:val="00E646CF"/>
    <w:rsid w:val="00E64F50"/>
    <w:rsid w:val="00E71738"/>
    <w:rsid w:val="00E8522C"/>
    <w:rsid w:val="00E94731"/>
    <w:rsid w:val="00EA4DBD"/>
    <w:rsid w:val="00EE631E"/>
    <w:rsid w:val="00F06DD2"/>
    <w:rsid w:val="00F11889"/>
    <w:rsid w:val="00F14465"/>
    <w:rsid w:val="00F349D3"/>
    <w:rsid w:val="00F3567F"/>
    <w:rsid w:val="00F46EC1"/>
    <w:rsid w:val="00F65CA9"/>
    <w:rsid w:val="00F82C3A"/>
    <w:rsid w:val="00F87702"/>
    <w:rsid w:val="00F92B8D"/>
    <w:rsid w:val="00FA1A1E"/>
    <w:rsid w:val="00FD2ACD"/>
    <w:rsid w:val="00FD6780"/>
    <w:rsid w:val="00FE0472"/>
    <w:rsid w:val="00FF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81103"/>
  <w15:chartTrackingRefBased/>
  <w15:docId w15:val="{E293104E-D86F-43F9-AA2B-B08AECFC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00C4"/>
    <w:rPr>
      <w:rFonts w:ascii="Comic Sans MS" w:hAnsi="Comic Sans MS"/>
      <w:sz w:val="24"/>
      <w:szCs w:val="24"/>
    </w:rPr>
  </w:style>
  <w:style w:type="paragraph" w:styleId="Heading1">
    <w:name w:val="heading 1"/>
    <w:basedOn w:val="Normal"/>
    <w:next w:val="Normal"/>
    <w:qFormat/>
    <w:rsid w:val="00A10050"/>
    <w:pPr>
      <w:keepNext/>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400C4"/>
    <w:pPr>
      <w:tabs>
        <w:tab w:val="center" w:pos="4320"/>
        <w:tab w:val="right" w:pos="8640"/>
      </w:tabs>
    </w:pPr>
    <w:rPr>
      <w:lang w:val="x-none" w:eastAsia="x-none"/>
    </w:rPr>
  </w:style>
  <w:style w:type="character" w:styleId="PageNumber">
    <w:name w:val="page number"/>
    <w:basedOn w:val="DefaultParagraphFont"/>
    <w:rsid w:val="004400C4"/>
  </w:style>
  <w:style w:type="paragraph" w:styleId="Header">
    <w:name w:val="header"/>
    <w:basedOn w:val="Normal"/>
    <w:rsid w:val="006D0A2D"/>
    <w:pPr>
      <w:tabs>
        <w:tab w:val="center" w:pos="4320"/>
        <w:tab w:val="right" w:pos="8640"/>
      </w:tabs>
    </w:pPr>
  </w:style>
  <w:style w:type="table" w:styleId="TableGrid">
    <w:name w:val="Table Grid"/>
    <w:basedOn w:val="TableNormal"/>
    <w:rsid w:val="00E71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E0472"/>
    <w:rPr>
      <w:color w:val="0000FF"/>
      <w:u w:val="single"/>
    </w:rPr>
  </w:style>
  <w:style w:type="character" w:styleId="FollowedHyperlink">
    <w:name w:val="FollowedHyperlink"/>
    <w:rsid w:val="007E1288"/>
    <w:rPr>
      <w:color w:val="800080"/>
      <w:u w:val="single"/>
    </w:rPr>
  </w:style>
  <w:style w:type="character" w:customStyle="1" w:styleId="FooterChar">
    <w:name w:val="Footer Char"/>
    <w:link w:val="Footer"/>
    <w:uiPriority w:val="99"/>
    <w:rsid w:val="00D34589"/>
    <w:rPr>
      <w:rFonts w:ascii="Comic Sans MS" w:hAnsi="Comic Sans MS"/>
      <w:sz w:val="24"/>
      <w:szCs w:val="24"/>
    </w:rPr>
  </w:style>
  <w:style w:type="paragraph" w:styleId="ListParagraph">
    <w:name w:val="List Paragraph"/>
    <w:basedOn w:val="Normal"/>
    <w:uiPriority w:val="34"/>
    <w:qFormat/>
    <w:rsid w:val="00D13897"/>
    <w:pPr>
      <w:ind w:left="720"/>
    </w:pPr>
  </w:style>
  <w:style w:type="paragraph" w:customStyle="1" w:styleId="Default">
    <w:name w:val="Default"/>
    <w:rsid w:val="006F30C1"/>
    <w:pPr>
      <w:autoSpaceDE w:val="0"/>
      <w:autoSpaceDN w:val="0"/>
      <w:adjustRightInd w:val="0"/>
    </w:pPr>
    <w:rPr>
      <w:rFonts w:ascii="Calibri" w:eastAsia="Calibri" w:hAnsi="Calibri" w:cs="Calibri"/>
      <w:color w:val="000000"/>
      <w:sz w:val="24"/>
      <w:szCs w:val="24"/>
    </w:rPr>
  </w:style>
  <w:style w:type="paragraph" w:customStyle="1" w:styleId="Pa1">
    <w:name w:val="Pa1"/>
    <w:basedOn w:val="Default"/>
    <w:next w:val="Default"/>
    <w:uiPriority w:val="99"/>
    <w:rsid w:val="006F30C1"/>
    <w:pPr>
      <w:spacing w:line="241" w:lineRule="atLeast"/>
    </w:pPr>
    <w:rPr>
      <w:rFonts w:cs="Times New Roman"/>
      <w:color w:val="auto"/>
    </w:rPr>
  </w:style>
  <w:style w:type="paragraph" w:styleId="NoSpacing">
    <w:name w:val="No Spacing"/>
    <w:uiPriority w:val="1"/>
    <w:qFormat/>
    <w:rsid w:val="00C221CB"/>
    <w:rPr>
      <w:rFonts w:ascii="Comic Sans MS" w:eastAsia="Calibri" w:hAnsi="Comic Sans MS"/>
      <w:sz w:val="24"/>
      <w:szCs w:val="22"/>
    </w:rPr>
  </w:style>
  <w:style w:type="character" w:styleId="HTMLCite">
    <w:name w:val="HTML Cite"/>
    <w:uiPriority w:val="99"/>
    <w:unhideWhenUsed/>
    <w:rsid w:val="000C029B"/>
    <w:rPr>
      <w:i/>
      <w:iCs/>
    </w:rPr>
  </w:style>
  <w:style w:type="character" w:styleId="UnresolvedMention">
    <w:name w:val="Unresolved Mention"/>
    <w:uiPriority w:val="99"/>
    <w:semiHidden/>
    <w:unhideWhenUsed/>
    <w:rsid w:val="00F349D3"/>
    <w:rPr>
      <w:color w:val="605E5C"/>
      <w:shd w:val="clear" w:color="auto" w:fill="E1DFDD"/>
    </w:rPr>
  </w:style>
  <w:style w:type="character" w:customStyle="1" w:styleId="m3617064029918446885questionvalue">
    <w:name w:val="m_3617064029918446885questionvalue"/>
    <w:basedOn w:val="DefaultParagraphFont"/>
    <w:rsid w:val="007A3A6A"/>
  </w:style>
  <w:style w:type="table" w:customStyle="1" w:styleId="9">
    <w:name w:val="9"/>
    <w:basedOn w:val="TableNormal"/>
    <w:rsid w:val="00E94731"/>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E94731"/>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E94731"/>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E94731"/>
    <w:pPr>
      <w:spacing w:line="276" w:lineRule="auto"/>
    </w:pPr>
    <w:rPr>
      <w:rFonts w:ascii="Arial" w:eastAsia="Arial" w:hAnsi="Arial" w:cs="Arial"/>
      <w:sz w:val="22"/>
      <w:szCs w:val="22"/>
    </w:rPr>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E94731"/>
    <w:pPr>
      <w:spacing w:before="100" w:beforeAutospacing="1" w:after="100" w:afterAutospacing="1"/>
    </w:pPr>
    <w:rPr>
      <w:rFonts w:ascii="Times New Roman" w:hAnsi="Times New Roman"/>
    </w:rPr>
  </w:style>
  <w:style w:type="character" w:customStyle="1" w:styleId="article-clienttype">
    <w:name w:val="article-client_type"/>
    <w:basedOn w:val="DefaultParagraphFont"/>
    <w:rsid w:val="00E94731"/>
  </w:style>
  <w:style w:type="character" w:customStyle="1" w:styleId="pipe">
    <w:name w:val="pipe"/>
    <w:basedOn w:val="DefaultParagraphFont"/>
    <w:rsid w:val="00E94731"/>
  </w:style>
  <w:style w:type="character" w:customStyle="1" w:styleId="article-series-title">
    <w:name w:val="article-series-title"/>
    <w:basedOn w:val="DefaultParagraphFont"/>
    <w:rsid w:val="00E94731"/>
  </w:style>
  <w:style w:type="character" w:customStyle="1" w:styleId="article-date">
    <w:name w:val="article-date"/>
    <w:basedOn w:val="DefaultParagraphFont"/>
    <w:rsid w:val="00E94731"/>
  </w:style>
  <w:style w:type="paragraph" w:styleId="FootnoteText">
    <w:name w:val="footnote text"/>
    <w:basedOn w:val="Normal"/>
    <w:link w:val="FootnoteTextChar"/>
    <w:uiPriority w:val="99"/>
    <w:unhideWhenUsed/>
    <w:rsid w:val="00E94731"/>
    <w:rPr>
      <w:rFonts w:ascii="Arial" w:eastAsia="Arial" w:hAnsi="Arial" w:cs="Arial"/>
      <w:sz w:val="20"/>
      <w:szCs w:val="20"/>
    </w:rPr>
  </w:style>
  <w:style w:type="character" w:customStyle="1" w:styleId="FootnoteTextChar">
    <w:name w:val="Footnote Text Char"/>
    <w:basedOn w:val="DefaultParagraphFont"/>
    <w:link w:val="FootnoteText"/>
    <w:uiPriority w:val="99"/>
    <w:rsid w:val="00E94731"/>
    <w:rPr>
      <w:rFonts w:ascii="Arial" w:eastAsia="Arial" w:hAnsi="Arial" w:cs="Arial"/>
    </w:rPr>
  </w:style>
  <w:style w:type="character" w:styleId="FootnoteReference">
    <w:name w:val="footnote reference"/>
    <w:basedOn w:val="DefaultParagraphFont"/>
    <w:uiPriority w:val="99"/>
    <w:unhideWhenUsed/>
    <w:rsid w:val="00E94731"/>
    <w:rPr>
      <w:vertAlign w:val="superscript"/>
    </w:rPr>
  </w:style>
  <w:style w:type="paragraph" w:customStyle="1" w:styleId="pb-xs">
    <w:name w:val="pb-xs"/>
    <w:basedOn w:val="Normal"/>
    <w:rsid w:val="00E94731"/>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52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mmonsensemedia.org/" TargetMode="External"/><Relationship Id="rId18" Type="http://schemas.openxmlformats.org/officeDocument/2006/relationships/hyperlink" Target="https://pbskids.org/video/" TargetMode="External"/><Relationship Id="rId26" Type="http://schemas.openxmlformats.org/officeDocument/2006/relationships/hyperlink" Target="https://childmind.org/article/when-should-you-get-your-kid-a-phone/" TargetMode="External"/><Relationship Id="rId21" Type="http://schemas.openxmlformats.org/officeDocument/2006/relationships/hyperlink" Target="http://www.PBS.org/parent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ewresearch.org/internet/2020/07/28/childrens-engagement-with-digital-devices-screen-time/" TargetMode="External"/><Relationship Id="rId17" Type="http://schemas.openxmlformats.org/officeDocument/2006/relationships/hyperlink" Target="https://www.wgbh.org/schedule-grid" TargetMode="External"/><Relationship Id="rId25" Type="http://schemas.openxmlformats.org/officeDocument/2006/relationships/hyperlink" Target="https://screenready.att.com/digital-parenting/" TargetMode="External"/><Relationship Id="rId33" Type="http://schemas.openxmlformats.org/officeDocument/2006/relationships/hyperlink" Target="https://www.colorincolorado.org/es/families/tecnolog%C3%ADa-en-el-hogar" TargetMode="External"/><Relationship Id="rId2" Type="http://schemas.openxmlformats.org/officeDocument/2006/relationships/numbering" Target="numbering.xml"/><Relationship Id="rId16" Type="http://schemas.openxmlformats.org/officeDocument/2006/relationships/hyperlink" Target="https://www.wgbh.org/schedule-grid" TargetMode="External"/><Relationship Id="rId20" Type="http://schemas.openxmlformats.org/officeDocument/2006/relationships/hyperlink" Target="http://www.pbskids.org/video" TargetMode="External"/><Relationship Id="rId29" Type="http://schemas.openxmlformats.org/officeDocument/2006/relationships/hyperlink" Target="https://www.youtube.com/watch?v=OtvfUFtJ1O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ldrenandscreens.com/" TargetMode="External"/><Relationship Id="rId24" Type="http://schemas.openxmlformats.org/officeDocument/2006/relationships/hyperlink" Target="https://www.commonsensemedia.org/" TargetMode="External"/><Relationship Id="rId32" Type="http://schemas.openxmlformats.org/officeDocument/2006/relationships/hyperlink" Target="https://www.healthychildren.org/English/fmp/Pages/MediaPlan.asp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ealthychildren.org/MediaUsePlan" TargetMode="External"/><Relationship Id="rId23" Type="http://schemas.openxmlformats.org/officeDocument/2006/relationships/hyperlink" Target="https://childmind.org/article/when-should-you-get-your-kid-a-phone/" TargetMode="External"/><Relationship Id="rId28" Type="http://schemas.openxmlformats.org/officeDocument/2006/relationships/hyperlink" Target="http://www.commonsensemedia.org" TargetMode="External"/><Relationship Id="rId36" Type="http://schemas.openxmlformats.org/officeDocument/2006/relationships/fontTable" Target="fontTable.xml"/><Relationship Id="rId10" Type="http://schemas.openxmlformats.org/officeDocument/2006/relationships/hyperlink" Target="http://www.englishfornewbostonians.org" TargetMode="External"/><Relationship Id="rId19" Type="http://schemas.openxmlformats.org/officeDocument/2006/relationships/hyperlink" Target="http://www.pbskids.org/video" TargetMode="External"/><Relationship Id="rId31" Type="http://schemas.openxmlformats.org/officeDocument/2006/relationships/hyperlink" Target="http://www.healthychildren.org/mediauseplan" TargetMode="External"/><Relationship Id="rId4" Type="http://schemas.openxmlformats.org/officeDocument/2006/relationships/settings" Target="settings.xml"/><Relationship Id="rId9" Type="http://schemas.openxmlformats.org/officeDocument/2006/relationships/hyperlink" Target="mailto:info@englishfornewbostonians.org" TargetMode="External"/><Relationship Id="rId14" Type="http://schemas.openxmlformats.org/officeDocument/2006/relationships/image" Target="media/image2.png"/><Relationship Id="rId22" Type="http://schemas.openxmlformats.org/officeDocument/2006/relationships/hyperlink" Target="https://screenready.att.com/digital-parenting/" TargetMode="External"/><Relationship Id="rId27" Type="http://schemas.openxmlformats.org/officeDocument/2006/relationships/hyperlink" Target="http://www.commonsensemedia.org" TargetMode="External"/><Relationship Id="rId30" Type="http://schemas.openxmlformats.org/officeDocument/2006/relationships/hyperlink" Target="https://www.youtube.com/watch?v=wtbdqIds_3c"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AF071A-663F-4340-B6DA-B41D1FED7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5964</Words>
  <Characters>33996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Topic 3: Supporting Children’s Learning</vt:lpstr>
    </vt:vector>
  </TitlesOfParts>
  <Company>Windows User</Company>
  <LinksUpToDate>false</LinksUpToDate>
  <CharactersWithSpaces>39881</CharactersWithSpaces>
  <SharedDoc>false</SharedDoc>
  <HLinks>
    <vt:vector size="240" baseType="variant">
      <vt:variant>
        <vt:i4>3276860</vt:i4>
      </vt:variant>
      <vt:variant>
        <vt:i4>117</vt:i4>
      </vt:variant>
      <vt:variant>
        <vt:i4>0</vt:i4>
      </vt:variant>
      <vt:variant>
        <vt:i4>5</vt:i4>
      </vt:variant>
      <vt:variant>
        <vt:lpwstr>http://www.asa.org/plan</vt:lpwstr>
      </vt:variant>
      <vt:variant>
        <vt:lpwstr/>
      </vt:variant>
      <vt:variant>
        <vt:i4>3145760</vt:i4>
      </vt:variant>
      <vt:variant>
        <vt:i4>114</vt:i4>
      </vt:variant>
      <vt:variant>
        <vt:i4>0</vt:i4>
      </vt:variant>
      <vt:variant>
        <vt:i4>5</vt:i4>
      </vt:variant>
      <vt:variant>
        <vt:lpwstr>https://www.bostonpublicschools.org/college</vt:lpwstr>
      </vt:variant>
      <vt:variant>
        <vt:lpwstr/>
      </vt:variant>
      <vt:variant>
        <vt:i4>3145760</vt:i4>
      </vt:variant>
      <vt:variant>
        <vt:i4>111</vt:i4>
      </vt:variant>
      <vt:variant>
        <vt:i4>0</vt:i4>
      </vt:variant>
      <vt:variant>
        <vt:i4>5</vt:i4>
      </vt:variant>
      <vt:variant>
        <vt:lpwstr>https://www.bostonpublicschools.org/college</vt:lpwstr>
      </vt:variant>
      <vt:variant>
        <vt:lpwstr/>
      </vt:variant>
      <vt:variant>
        <vt:i4>3801138</vt:i4>
      </vt:variant>
      <vt:variant>
        <vt:i4>108</vt:i4>
      </vt:variant>
      <vt:variant>
        <vt:i4>0</vt:i4>
      </vt:variant>
      <vt:variant>
        <vt:i4>5</vt:i4>
      </vt:variant>
      <vt:variant>
        <vt:lpwstr>https://www.youtube.com/watch?v=WcGUGc9Q3a8</vt:lpwstr>
      </vt:variant>
      <vt:variant>
        <vt:lpwstr/>
      </vt:variant>
      <vt:variant>
        <vt:i4>8126518</vt:i4>
      </vt:variant>
      <vt:variant>
        <vt:i4>105</vt:i4>
      </vt:variant>
      <vt:variant>
        <vt:i4>0</vt:i4>
      </vt:variant>
      <vt:variant>
        <vt:i4>5</vt:i4>
      </vt:variant>
      <vt:variant>
        <vt:lpwstr>https://www.bostonpublicschools.org/cms/lib/MA01906464/Centricity/Domain/208/bps_ccr_final-spanish.pdf</vt:lpwstr>
      </vt:variant>
      <vt:variant>
        <vt:lpwstr/>
      </vt:variant>
      <vt:variant>
        <vt:i4>7077930</vt:i4>
      </vt:variant>
      <vt:variant>
        <vt:i4>102</vt:i4>
      </vt:variant>
      <vt:variant>
        <vt:i4>0</vt:i4>
      </vt:variant>
      <vt:variant>
        <vt:i4>5</vt:i4>
      </vt:variant>
      <vt:variant>
        <vt:lpwstr>https://www.bostonpublicschools.org/cms/lib/MA01906464/Centricity/Domain/208/bps_ccr_final-english.pdf</vt:lpwstr>
      </vt:variant>
      <vt:variant>
        <vt:lpwstr/>
      </vt:variant>
      <vt:variant>
        <vt:i4>4980823</vt:i4>
      </vt:variant>
      <vt:variant>
        <vt:i4>99</vt:i4>
      </vt:variant>
      <vt:variant>
        <vt:i4>0</vt:i4>
      </vt:variant>
      <vt:variant>
        <vt:i4>5</vt:i4>
      </vt:variant>
      <vt:variant>
        <vt:lpwstr>http://www.umassmed.edu/</vt:lpwstr>
      </vt:variant>
      <vt:variant>
        <vt:lpwstr/>
      </vt:variant>
      <vt:variant>
        <vt:i4>2228343</vt:i4>
      </vt:variant>
      <vt:variant>
        <vt:i4>96</vt:i4>
      </vt:variant>
      <vt:variant>
        <vt:i4>0</vt:i4>
      </vt:variant>
      <vt:variant>
        <vt:i4>5</vt:i4>
      </vt:variant>
      <vt:variant>
        <vt:lpwstr>http://www.uml.edu/</vt:lpwstr>
      </vt:variant>
      <vt:variant>
        <vt:lpwstr/>
      </vt:variant>
      <vt:variant>
        <vt:i4>2687034</vt:i4>
      </vt:variant>
      <vt:variant>
        <vt:i4>93</vt:i4>
      </vt:variant>
      <vt:variant>
        <vt:i4>0</vt:i4>
      </vt:variant>
      <vt:variant>
        <vt:i4>5</vt:i4>
      </vt:variant>
      <vt:variant>
        <vt:lpwstr>http://www.umassd.edu/</vt:lpwstr>
      </vt:variant>
      <vt:variant>
        <vt:lpwstr/>
      </vt:variant>
      <vt:variant>
        <vt:i4>2883703</vt:i4>
      </vt:variant>
      <vt:variant>
        <vt:i4>90</vt:i4>
      </vt:variant>
      <vt:variant>
        <vt:i4>0</vt:i4>
      </vt:variant>
      <vt:variant>
        <vt:i4>5</vt:i4>
      </vt:variant>
      <vt:variant>
        <vt:lpwstr>http://www.umb.edu/</vt:lpwstr>
      </vt:variant>
      <vt:variant>
        <vt:lpwstr/>
      </vt:variant>
      <vt:variant>
        <vt:i4>6029316</vt:i4>
      </vt:variant>
      <vt:variant>
        <vt:i4>87</vt:i4>
      </vt:variant>
      <vt:variant>
        <vt:i4>0</vt:i4>
      </vt:variant>
      <vt:variant>
        <vt:i4>5</vt:i4>
      </vt:variant>
      <vt:variant>
        <vt:lpwstr>http://www.umass.edu/</vt:lpwstr>
      </vt:variant>
      <vt:variant>
        <vt:lpwstr/>
      </vt:variant>
      <vt:variant>
        <vt:i4>5767183</vt:i4>
      </vt:variant>
      <vt:variant>
        <vt:i4>84</vt:i4>
      </vt:variant>
      <vt:variant>
        <vt:i4>0</vt:i4>
      </vt:variant>
      <vt:variant>
        <vt:i4>5</vt:i4>
      </vt:variant>
      <vt:variant>
        <vt:lpwstr>http://www.massachusetts.edu/</vt:lpwstr>
      </vt:variant>
      <vt:variant>
        <vt:lpwstr/>
      </vt:variant>
      <vt:variant>
        <vt:i4>3407976</vt:i4>
      </vt:variant>
      <vt:variant>
        <vt:i4>81</vt:i4>
      </vt:variant>
      <vt:variant>
        <vt:i4>0</vt:i4>
      </vt:variant>
      <vt:variant>
        <vt:i4>5</vt:i4>
      </vt:variant>
      <vt:variant>
        <vt:lpwstr>http://www.umassonline.net/</vt:lpwstr>
      </vt:variant>
      <vt:variant>
        <vt:lpwstr/>
      </vt:variant>
      <vt:variant>
        <vt:i4>6094848</vt:i4>
      </vt:variant>
      <vt:variant>
        <vt:i4>78</vt:i4>
      </vt:variant>
      <vt:variant>
        <vt:i4>0</vt:i4>
      </vt:variant>
      <vt:variant>
        <vt:i4>5</vt:i4>
      </vt:variant>
      <vt:variant>
        <vt:lpwstr>http://www.worcester.edu/</vt:lpwstr>
      </vt:variant>
      <vt:variant>
        <vt:lpwstr/>
      </vt:variant>
      <vt:variant>
        <vt:i4>4194331</vt:i4>
      </vt:variant>
      <vt:variant>
        <vt:i4>75</vt:i4>
      </vt:variant>
      <vt:variant>
        <vt:i4>0</vt:i4>
      </vt:variant>
      <vt:variant>
        <vt:i4>5</vt:i4>
      </vt:variant>
      <vt:variant>
        <vt:lpwstr>http://www.westfield.ma.edu/</vt:lpwstr>
      </vt:variant>
      <vt:variant>
        <vt:lpwstr/>
      </vt:variant>
      <vt:variant>
        <vt:i4>3932211</vt:i4>
      </vt:variant>
      <vt:variant>
        <vt:i4>72</vt:i4>
      </vt:variant>
      <vt:variant>
        <vt:i4>0</vt:i4>
      </vt:variant>
      <vt:variant>
        <vt:i4>5</vt:i4>
      </vt:variant>
      <vt:variant>
        <vt:lpwstr>http://www.salemstate.edu/</vt:lpwstr>
      </vt:variant>
      <vt:variant>
        <vt:lpwstr/>
      </vt:variant>
      <vt:variant>
        <vt:i4>4718660</vt:i4>
      </vt:variant>
      <vt:variant>
        <vt:i4>69</vt:i4>
      </vt:variant>
      <vt:variant>
        <vt:i4>0</vt:i4>
      </vt:variant>
      <vt:variant>
        <vt:i4>5</vt:i4>
      </vt:variant>
      <vt:variant>
        <vt:lpwstr>http://www.maritime.edu/</vt:lpwstr>
      </vt:variant>
      <vt:variant>
        <vt:lpwstr/>
      </vt:variant>
      <vt:variant>
        <vt:i4>393222</vt:i4>
      </vt:variant>
      <vt:variant>
        <vt:i4>66</vt:i4>
      </vt:variant>
      <vt:variant>
        <vt:i4>0</vt:i4>
      </vt:variant>
      <vt:variant>
        <vt:i4>5</vt:i4>
      </vt:variant>
      <vt:variant>
        <vt:lpwstr>http://www.mcla.mass.edu/</vt:lpwstr>
      </vt:variant>
      <vt:variant>
        <vt:lpwstr/>
      </vt:variant>
      <vt:variant>
        <vt:i4>3145850</vt:i4>
      </vt:variant>
      <vt:variant>
        <vt:i4>63</vt:i4>
      </vt:variant>
      <vt:variant>
        <vt:i4>0</vt:i4>
      </vt:variant>
      <vt:variant>
        <vt:i4>5</vt:i4>
      </vt:variant>
      <vt:variant>
        <vt:lpwstr>http://www.massart.edu/</vt:lpwstr>
      </vt:variant>
      <vt:variant>
        <vt:lpwstr/>
      </vt:variant>
      <vt:variant>
        <vt:i4>2490420</vt:i4>
      </vt:variant>
      <vt:variant>
        <vt:i4>60</vt:i4>
      </vt:variant>
      <vt:variant>
        <vt:i4>0</vt:i4>
      </vt:variant>
      <vt:variant>
        <vt:i4>5</vt:i4>
      </vt:variant>
      <vt:variant>
        <vt:lpwstr>http://www.framingham.edu/</vt:lpwstr>
      </vt:variant>
      <vt:variant>
        <vt:lpwstr/>
      </vt:variant>
      <vt:variant>
        <vt:i4>2490413</vt:i4>
      </vt:variant>
      <vt:variant>
        <vt:i4>57</vt:i4>
      </vt:variant>
      <vt:variant>
        <vt:i4>0</vt:i4>
      </vt:variant>
      <vt:variant>
        <vt:i4>5</vt:i4>
      </vt:variant>
      <vt:variant>
        <vt:lpwstr>http://www.fitchburgstate.edu/</vt:lpwstr>
      </vt:variant>
      <vt:variant>
        <vt:lpwstr/>
      </vt:variant>
      <vt:variant>
        <vt:i4>2097257</vt:i4>
      </vt:variant>
      <vt:variant>
        <vt:i4>54</vt:i4>
      </vt:variant>
      <vt:variant>
        <vt:i4>0</vt:i4>
      </vt:variant>
      <vt:variant>
        <vt:i4>5</vt:i4>
      </vt:variant>
      <vt:variant>
        <vt:lpwstr>http://www.bridgew.edu/</vt:lpwstr>
      </vt:variant>
      <vt:variant>
        <vt:lpwstr/>
      </vt:variant>
      <vt:variant>
        <vt:i4>6160471</vt:i4>
      </vt:variant>
      <vt:variant>
        <vt:i4>51</vt:i4>
      </vt:variant>
      <vt:variant>
        <vt:i4>0</vt:i4>
      </vt:variant>
      <vt:variant>
        <vt:i4>5</vt:i4>
      </vt:variant>
      <vt:variant>
        <vt:lpwstr>http://www.stcc.edu/</vt:lpwstr>
      </vt:variant>
      <vt:variant>
        <vt:lpwstr/>
      </vt:variant>
      <vt:variant>
        <vt:i4>4259871</vt:i4>
      </vt:variant>
      <vt:variant>
        <vt:i4>48</vt:i4>
      </vt:variant>
      <vt:variant>
        <vt:i4>0</vt:i4>
      </vt:variant>
      <vt:variant>
        <vt:i4>5</vt:i4>
      </vt:variant>
      <vt:variant>
        <vt:lpwstr>http://www.rcc.mass.edu/</vt:lpwstr>
      </vt:variant>
      <vt:variant>
        <vt:lpwstr/>
      </vt:variant>
      <vt:variant>
        <vt:i4>2687097</vt:i4>
      </vt:variant>
      <vt:variant>
        <vt:i4>45</vt:i4>
      </vt:variant>
      <vt:variant>
        <vt:i4>0</vt:i4>
      </vt:variant>
      <vt:variant>
        <vt:i4>5</vt:i4>
      </vt:variant>
      <vt:variant>
        <vt:lpwstr>http://www.qcc.edu/</vt:lpwstr>
      </vt:variant>
      <vt:variant>
        <vt:lpwstr/>
      </vt:variant>
      <vt:variant>
        <vt:i4>655362</vt:i4>
      </vt:variant>
      <vt:variant>
        <vt:i4>42</vt:i4>
      </vt:variant>
      <vt:variant>
        <vt:i4>0</vt:i4>
      </vt:variant>
      <vt:variant>
        <vt:i4>5</vt:i4>
      </vt:variant>
      <vt:variant>
        <vt:lpwstr>http://www.necc.mass.edu/</vt:lpwstr>
      </vt:variant>
      <vt:variant>
        <vt:lpwstr/>
      </vt:variant>
      <vt:variant>
        <vt:i4>655380</vt:i4>
      </vt:variant>
      <vt:variant>
        <vt:i4>39</vt:i4>
      </vt:variant>
      <vt:variant>
        <vt:i4>0</vt:i4>
      </vt:variant>
      <vt:variant>
        <vt:i4>5</vt:i4>
      </vt:variant>
      <vt:variant>
        <vt:lpwstr>http://www.nscc.mass.edu/</vt:lpwstr>
      </vt:variant>
      <vt:variant>
        <vt:lpwstr/>
      </vt:variant>
      <vt:variant>
        <vt:i4>589840</vt:i4>
      </vt:variant>
      <vt:variant>
        <vt:i4>36</vt:i4>
      </vt:variant>
      <vt:variant>
        <vt:i4>0</vt:i4>
      </vt:variant>
      <vt:variant>
        <vt:i4>5</vt:i4>
      </vt:variant>
      <vt:variant>
        <vt:lpwstr>http://www.mwcc.mass.edu/</vt:lpwstr>
      </vt:variant>
      <vt:variant>
        <vt:lpwstr/>
      </vt:variant>
      <vt:variant>
        <vt:i4>6881402</vt:i4>
      </vt:variant>
      <vt:variant>
        <vt:i4>33</vt:i4>
      </vt:variant>
      <vt:variant>
        <vt:i4>0</vt:i4>
      </vt:variant>
      <vt:variant>
        <vt:i4>5</vt:i4>
      </vt:variant>
      <vt:variant>
        <vt:lpwstr>https://www.middlesex.mass.edu/</vt:lpwstr>
      </vt:variant>
      <vt:variant>
        <vt:lpwstr/>
      </vt:variant>
      <vt:variant>
        <vt:i4>3407988</vt:i4>
      </vt:variant>
      <vt:variant>
        <vt:i4>30</vt:i4>
      </vt:variant>
      <vt:variant>
        <vt:i4>0</vt:i4>
      </vt:variant>
      <vt:variant>
        <vt:i4>5</vt:i4>
      </vt:variant>
      <vt:variant>
        <vt:lpwstr>http://www.massasoit.mass.edu/</vt:lpwstr>
      </vt:variant>
      <vt:variant>
        <vt:lpwstr/>
      </vt:variant>
      <vt:variant>
        <vt:i4>4063337</vt:i4>
      </vt:variant>
      <vt:variant>
        <vt:i4>27</vt:i4>
      </vt:variant>
      <vt:variant>
        <vt:i4>0</vt:i4>
      </vt:variant>
      <vt:variant>
        <vt:i4>5</vt:i4>
      </vt:variant>
      <vt:variant>
        <vt:lpwstr>http://www.massbay.edu/</vt:lpwstr>
      </vt:variant>
      <vt:variant>
        <vt:lpwstr/>
      </vt:variant>
      <vt:variant>
        <vt:i4>3145849</vt:i4>
      </vt:variant>
      <vt:variant>
        <vt:i4>24</vt:i4>
      </vt:variant>
      <vt:variant>
        <vt:i4>0</vt:i4>
      </vt:variant>
      <vt:variant>
        <vt:i4>5</vt:i4>
      </vt:variant>
      <vt:variant>
        <vt:lpwstr>http://www.hcc.edu/</vt:lpwstr>
      </vt:variant>
      <vt:variant>
        <vt:lpwstr/>
      </vt:variant>
      <vt:variant>
        <vt:i4>5505055</vt:i4>
      </vt:variant>
      <vt:variant>
        <vt:i4>21</vt:i4>
      </vt:variant>
      <vt:variant>
        <vt:i4>0</vt:i4>
      </vt:variant>
      <vt:variant>
        <vt:i4>5</vt:i4>
      </vt:variant>
      <vt:variant>
        <vt:lpwstr>http://www.gcc.mass.edu/</vt:lpwstr>
      </vt:variant>
      <vt:variant>
        <vt:lpwstr/>
      </vt:variant>
      <vt:variant>
        <vt:i4>3080305</vt:i4>
      </vt:variant>
      <vt:variant>
        <vt:i4>18</vt:i4>
      </vt:variant>
      <vt:variant>
        <vt:i4>0</vt:i4>
      </vt:variant>
      <vt:variant>
        <vt:i4>5</vt:i4>
      </vt:variant>
      <vt:variant>
        <vt:lpwstr>http://www.capecod.edu/</vt:lpwstr>
      </vt:variant>
      <vt:variant>
        <vt:lpwstr/>
      </vt:variant>
      <vt:variant>
        <vt:i4>393231</vt:i4>
      </vt:variant>
      <vt:variant>
        <vt:i4>15</vt:i4>
      </vt:variant>
      <vt:variant>
        <vt:i4>0</vt:i4>
      </vt:variant>
      <vt:variant>
        <vt:i4>5</vt:i4>
      </vt:variant>
      <vt:variant>
        <vt:lpwstr>http://www.bhcc.mass.edu/</vt:lpwstr>
      </vt:variant>
      <vt:variant>
        <vt:lpwstr/>
      </vt:variant>
      <vt:variant>
        <vt:i4>4390930</vt:i4>
      </vt:variant>
      <vt:variant>
        <vt:i4>12</vt:i4>
      </vt:variant>
      <vt:variant>
        <vt:i4>0</vt:i4>
      </vt:variant>
      <vt:variant>
        <vt:i4>5</vt:i4>
      </vt:variant>
      <vt:variant>
        <vt:lpwstr>http://www.bristol.mass.edu/</vt:lpwstr>
      </vt:variant>
      <vt:variant>
        <vt:lpwstr/>
      </vt:variant>
      <vt:variant>
        <vt:i4>3604589</vt:i4>
      </vt:variant>
      <vt:variant>
        <vt:i4>9</vt:i4>
      </vt:variant>
      <vt:variant>
        <vt:i4>0</vt:i4>
      </vt:variant>
      <vt:variant>
        <vt:i4>5</vt:i4>
      </vt:variant>
      <vt:variant>
        <vt:lpwstr>http://www.berkshirecc.edu/</vt:lpwstr>
      </vt:variant>
      <vt:variant>
        <vt:lpwstr/>
      </vt:variant>
      <vt:variant>
        <vt:i4>589904</vt:i4>
      </vt:variant>
      <vt:variant>
        <vt:i4>6</vt:i4>
      </vt:variant>
      <vt:variant>
        <vt:i4>0</vt:i4>
      </vt:variant>
      <vt:variant>
        <vt:i4>5</vt:i4>
      </vt:variant>
      <vt:variant>
        <vt:lpwstr>https://www.englishfornewbostonians.org/enb-curricula</vt:lpwstr>
      </vt:variant>
      <vt:variant>
        <vt:lpwstr/>
      </vt:variant>
      <vt:variant>
        <vt:i4>3211381</vt:i4>
      </vt:variant>
      <vt:variant>
        <vt:i4>3</vt:i4>
      </vt:variant>
      <vt:variant>
        <vt:i4>0</vt:i4>
      </vt:variant>
      <vt:variant>
        <vt:i4>5</vt:i4>
      </vt:variant>
      <vt:variant>
        <vt:lpwstr>http://www.englishfornewbostonians.org/</vt:lpwstr>
      </vt:variant>
      <vt:variant>
        <vt:lpwstr/>
      </vt:variant>
      <vt:variant>
        <vt:i4>524342</vt:i4>
      </vt:variant>
      <vt:variant>
        <vt:i4>0</vt:i4>
      </vt:variant>
      <vt:variant>
        <vt:i4>0</vt:i4>
      </vt:variant>
      <vt:variant>
        <vt:i4>5</vt:i4>
      </vt:variant>
      <vt:variant>
        <vt:lpwstr>mailto:info@englishfornewbostonians.org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3: Supporting Children’s Learning</dc:title>
  <dc:subject/>
  <dc:creator>Susan</dc:creator>
  <cp:keywords/>
  <cp:lastModifiedBy>Stanley Roberts</cp:lastModifiedBy>
  <cp:revision>3</cp:revision>
  <cp:lastPrinted>2013-03-31T13:37:00Z</cp:lastPrinted>
  <dcterms:created xsi:type="dcterms:W3CDTF">2023-01-17T15:21:00Z</dcterms:created>
  <dcterms:modified xsi:type="dcterms:W3CDTF">2023-01-17T15:31:00Z</dcterms:modified>
</cp:coreProperties>
</file>